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CE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D09CE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D09CE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D09CE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D09CE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D09CE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D09CE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D09CE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D09CE" w:rsidRPr="00E16143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18"/>
          <w:szCs w:val="18"/>
        </w:rPr>
      </w:pPr>
    </w:p>
    <w:p w:rsidR="003D09CE" w:rsidRPr="00E16143" w:rsidRDefault="003D09CE" w:rsidP="008D1C01">
      <w:pPr>
        <w:pStyle w:val="ConsPlusTitle"/>
        <w:jc w:val="center"/>
        <w:outlineLvl w:val="0"/>
        <w:rPr>
          <w:rFonts w:ascii="PT Astra Serif" w:hAnsi="PT Astra Serif"/>
          <w:sz w:val="18"/>
          <w:szCs w:val="18"/>
        </w:rPr>
      </w:pPr>
    </w:p>
    <w:p w:rsidR="005250C4" w:rsidRDefault="005250C4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009FA" w:rsidRDefault="005009FA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009FA" w:rsidRPr="00E16143" w:rsidRDefault="005009FA">
      <w:pPr>
        <w:pStyle w:val="ConsPlusTitle"/>
        <w:jc w:val="both"/>
        <w:rPr>
          <w:rFonts w:ascii="PT Astra Serif" w:hAnsi="PT Astra Serif"/>
          <w:sz w:val="18"/>
          <w:szCs w:val="18"/>
        </w:rPr>
      </w:pPr>
    </w:p>
    <w:p w:rsidR="005250C4" w:rsidRPr="00E16143" w:rsidRDefault="005250C4">
      <w:pPr>
        <w:pStyle w:val="ConsPlusTitle"/>
        <w:jc w:val="both"/>
        <w:rPr>
          <w:rFonts w:ascii="PT Astra Serif" w:hAnsi="PT Astra Serif"/>
          <w:sz w:val="18"/>
          <w:szCs w:val="18"/>
        </w:rPr>
      </w:pPr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5251">
        <w:rPr>
          <w:rFonts w:ascii="PT Astra Serif" w:hAnsi="PT Astra Serif"/>
          <w:sz w:val="28"/>
          <w:szCs w:val="28"/>
        </w:rPr>
        <w:t>Об утверждении порядка постоянного хранения, использования</w:t>
      </w:r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5251">
        <w:rPr>
          <w:rFonts w:ascii="PT Astra Serif" w:hAnsi="PT Astra Serif"/>
          <w:sz w:val="28"/>
          <w:szCs w:val="28"/>
        </w:rPr>
        <w:t xml:space="preserve">и предоставления копий технических паспортов, </w:t>
      </w:r>
      <w:proofErr w:type="gramStart"/>
      <w:r w:rsidRPr="009A5251">
        <w:rPr>
          <w:rFonts w:ascii="PT Astra Serif" w:hAnsi="PT Astra Serif"/>
          <w:sz w:val="28"/>
          <w:szCs w:val="28"/>
        </w:rPr>
        <w:t>оценочной</w:t>
      </w:r>
      <w:proofErr w:type="gramEnd"/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5251">
        <w:rPr>
          <w:rFonts w:ascii="PT Astra Serif" w:hAnsi="PT Astra Serif"/>
          <w:sz w:val="28"/>
          <w:szCs w:val="28"/>
        </w:rPr>
        <w:t>и иной хранившейся по состоянию на 1 января 2013 года</w:t>
      </w:r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5251">
        <w:rPr>
          <w:rFonts w:ascii="PT Astra Serif" w:hAnsi="PT Astra Serif"/>
          <w:sz w:val="28"/>
          <w:szCs w:val="28"/>
        </w:rPr>
        <w:t xml:space="preserve">в органах и организациях по </w:t>
      </w:r>
      <w:proofErr w:type="gramStart"/>
      <w:r w:rsidRPr="009A5251">
        <w:rPr>
          <w:rFonts w:ascii="PT Astra Serif" w:hAnsi="PT Astra Serif"/>
          <w:sz w:val="28"/>
          <w:szCs w:val="28"/>
        </w:rPr>
        <w:t>государственному</w:t>
      </w:r>
      <w:proofErr w:type="gramEnd"/>
      <w:r w:rsidRPr="009A5251">
        <w:rPr>
          <w:rFonts w:ascii="PT Astra Serif" w:hAnsi="PT Astra Serif"/>
          <w:sz w:val="28"/>
          <w:szCs w:val="28"/>
        </w:rPr>
        <w:t xml:space="preserve"> техническому</w:t>
      </w:r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5251">
        <w:rPr>
          <w:rFonts w:ascii="PT Astra Serif" w:hAnsi="PT Astra Serif"/>
          <w:sz w:val="28"/>
          <w:szCs w:val="28"/>
        </w:rPr>
        <w:t>учёту и (или) технической инвентаризации учётно-технической</w:t>
      </w:r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5251">
        <w:rPr>
          <w:rFonts w:ascii="PT Astra Serif" w:hAnsi="PT Astra Serif"/>
          <w:sz w:val="28"/>
          <w:szCs w:val="28"/>
        </w:rPr>
        <w:t>документации об объектах государственного технического учёта</w:t>
      </w:r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9A5251">
        <w:rPr>
          <w:rFonts w:ascii="PT Astra Serif" w:hAnsi="PT Astra Serif"/>
          <w:sz w:val="28"/>
          <w:szCs w:val="28"/>
        </w:rPr>
        <w:t>и технической инвентаризации (регистрационных книг,</w:t>
      </w:r>
      <w:proofErr w:type="gramEnd"/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5251">
        <w:rPr>
          <w:rFonts w:ascii="PT Astra Serif" w:hAnsi="PT Astra Serif"/>
          <w:sz w:val="28"/>
          <w:szCs w:val="28"/>
        </w:rPr>
        <w:t>реестров, копий правоустанавливающих документов и тому</w:t>
      </w:r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5251">
        <w:rPr>
          <w:rFonts w:ascii="PT Astra Serif" w:hAnsi="PT Astra Serif"/>
          <w:sz w:val="28"/>
          <w:szCs w:val="28"/>
        </w:rPr>
        <w:t>подобного) и содержащихся в них сведений, размеры платы</w:t>
      </w:r>
    </w:p>
    <w:p w:rsidR="005250C4" w:rsidRPr="009A5251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5251">
        <w:rPr>
          <w:rFonts w:ascii="PT Astra Serif" w:hAnsi="PT Astra Serif"/>
          <w:sz w:val="28"/>
          <w:szCs w:val="28"/>
        </w:rPr>
        <w:t>за их предоставление, порядок ее взимания и возврата</w:t>
      </w:r>
    </w:p>
    <w:p w:rsidR="005250C4" w:rsidRPr="008D1C01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5" w:history="1">
        <w:r w:rsidRPr="00466EF3">
          <w:rPr>
            <w:rFonts w:ascii="PT Astra Serif" w:hAnsi="PT Astra Serif"/>
            <w:sz w:val="28"/>
            <w:szCs w:val="28"/>
          </w:rPr>
          <w:t>частями 2.1</w:t>
        </w:r>
      </w:hyperlink>
      <w:r w:rsidRPr="00466EF3">
        <w:rPr>
          <w:rFonts w:ascii="PT Astra Serif" w:hAnsi="PT Astra Serif"/>
          <w:sz w:val="28"/>
          <w:szCs w:val="28"/>
        </w:rPr>
        <w:t xml:space="preserve">, </w:t>
      </w:r>
      <w:hyperlink r:id="rId6" w:history="1">
        <w:r w:rsidRPr="00466EF3">
          <w:rPr>
            <w:rFonts w:ascii="PT Astra Serif" w:hAnsi="PT Astra Serif"/>
            <w:sz w:val="28"/>
            <w:szCs w:val="28"/>
          </w:rPr>
          <w:t>2.2</w:t>
        </w:r>
      </w:hyperlink>
      <w:r w:rsidRPr="00466EF3">
        <w:rPr>
          <w:rFonts w:ascii="PT Astra Serif" w:hAnsi="PT Astra Serif"/>
          <w:sz w:val="28"/>
          <w:szCs w:val="28"/>
        </w:rPr>
        <w:t xml:space="preserve">, </w:t>
      </w:r>
      <w:hyperlink r:id="rId7" w:history="1">
        <w:r w:rsidRPr="00466EF3">
          <w:rPr>
            <w:rFonts w:ascii="PT Astra Serif" w:hAnsi="PT Astra Serif"/>
            <w:sz w:val="28"/>
            <w:szCs w:val="28"/>
          </w:rPr>
          <w:t>2.7 статьи 45</w:t>
        </w:r>
      </w:hyperlink>
      <w:r w:rsidRPr="00466EF3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EE1E5B">
        <w:rPr>
          <w:rFonts w:ascii="PT Astra Serif" w:hAnsi="PT Astra Serif"/>
          <w:sz w:val="28"/>
          <w:szCs w:val="28"/>
        </w:rPr>
        <w:t xml:space="preserve">  </w:t>
      </w:r>
      <w:r w:rsidR="00557267" w:rsidRPr="00466EF3">
        <w:rPr>
          <w:rFonts w:ascii="PT Astra Serif" w:hAnsi="PT Astra Serif"/>
          <w:sz w:val="28"/>
          <w:szCs w:val="28"/>
        </w:rPr>
        <w:t xml:space="preserve">          </w:t>
      </w:r>
      <w:r w:rsidRPr="00466EF3">
        <w:rPr>
          <w:rFonts w:ascii="PT Astra Serif" w:hAnsi="PT Astra Serif"/>
          <w:sz w:val="28"/>
          <w:szCs w:val="28"/>
        </w:rPr>
        <w:t xml:space="preserve">от 24.07.2007 N 221-ФЗ </w:t>
      </w:r>
      <w:r w:rsidR="008D1C01" w:rsidRPr="00466EF3">
        <w:rPr>
          <w:rFonts w:ascii="PT Astra Serif" w:hAnsi="PT Astra Serif"/>
          <w:sz w:val="28"/>
          <w:szCs w:val="28"/>
        </w:rPr>
        <w:t>«</w:t>
      </w:r>
      <w:r w:rsidRPr="00466EF3">
        <w:rPr>
          <w:rFonts w:ascii="PT Astra Serif" w:hAnsi="PT Astra Serif"/>
          <w:sz w:val="28"/>
          <w:szCs w:val="28"/>
        </w:rPr>
        <w:t>О кадастровой деятельности</w:t>
      </w:r>
      <w:r w:rsidR="008D1C01" w:rsidRPr="00466EF3">
        <w:rPr>
          <w:rFonts w:ascii="PT Astra Serif" w:hAnsi="PT Astra Serif"/>
          <w:sz w:val="28"/>
          <w:szCs w:val="28"/>
        </w:rPr>
        <w:t>»</w:t>
      </w:r>
      <w:r w:rsidRPr="00466EF3">
        <w:rPr>
          <w:rFonts w:ascii="PT Astra Serif" w:hAnsi="PT Astra Serif"/>
          <w:sz w:val="28"/>
          <w:szCs w:val="28"/>
        </w:rPr>
        <w:t xml:space="preserve">, на основании </w:t>
      </w:r>
      <w:hyperlink r:id="rId8" w:history="1">
        <w:r w:rsidRPr="00466EF3">
          <w:rPr>
            <w:rFonts w:ascii="PT Astra Serif" w:hAnsi="PT Astra Serif"/>
            <w:sz w:val="28"/>
            <w:szCs w:val="28"/>
          </w:rPr>
          <w:t>Положения</w:t>
        </w:r>
      </w:hyperlink>
      <w:r w:rsidRPr="00466EF3">
        <w:rPr>
          <w:rFonts w:ascii="PT Astra Serif" w:hAnsi="PT Astra Serif"/>
          <w:sz w:val="28"/>
          <w:szCs w:val="28"/>
        </w:rPr>
        <w:t xml:space="preserve"> о Министерстве </w:t>
      </w:r>
      <w:r w:rsidR="008D1C01" w:rsidRPr="00466EF3">
        <w:rPr>
          <w:rFonts w:ascii="PT Astra Serif" w:hAnsi="PT Astra Serif"/>
          <w:sz w:val="28"/>
          <w:szCs w:val="28"/>
        </w:rPr>
        <w:t>имущественных отношений и архитектуры</w:t>
      </w:r>
      <w:r w:rsidRPr="00466EF3">
        <w:rPr>
          <w:rFonts w:ascii="PT Astra Serif" w:hAnsi="PT Astra Serif"/>
          <w:sz w:val="28"/>
          <w:szCs w:val="28"/>
        </w:rPr>
        <w:t xml:space="preserve"> Ульяновской области, утвержд</w:t>
      </w:r>
      <w:r w:rsidR="00083524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</w:t>
      </w:r>
      <w:r w:rsidR="008D1C01" w:rsidRPr="00466EF3">
        <w:rPr>
          <w:rFonts w:ascii="PT Astra Serif" w:hAnsi="PT Astra Serif"/>
          <w:sz w:val="28"/>
          <w:szCs w:val="28"/>
        </w:rPr>
        <w:t>27.01.2022</w:t>
      </w:r>
      <w:r w:rsidRPr="00466EF3">
        <w:rPr>
          <w:rFonts w:ascii="PT Astra Serif" w:hAnsi="PT Astra Serif"/>
          <w:sz w:val="28"/>
          <w:szCs w:val="28"/>
        </w:rPr>
        <w:t xml:space="preserve"> </w:t>
      </w:r>
      <w:r w:rsidR="009A5251">
        <w:rPr>
          <w:rFonts w:ascii="PT Astra Serif" w:hAnsi="PT Astra Serif"/>
          <w:sz w:val="28"/>
          <w:szCs w:val="28"/>
        </w:rPr>
        <w:t>№</w:t>
      </w:r>
      <w:r w:rsidRPr="00466EF3">
        <w:rPr>
          <w:rFonts w:ascii="PT Astra Serif" w:hAnsi="PT Astra Serif"/>
          <w:sz w:val="28"/>
          <w:szCs w:val="28"/>
        </w:rPr>
        <w:t xml:space="preserve"> </w:t>
      </w:r>
      <w:r w:rsidR="008D1C01" w:rsidRPr="00466EF3">
        <w:rPr>
          <w:rFonts w:ascii="PT Astra Serif" w:hAnsi="PT Astra Serif"/>
          <w:sz w:val="28"/>
          <w:szCs w:val="28"/>
        </w:rPr>
        <w:t>1/51</w:t>
      </w:r>
      <w:r w:rsidRPr="00466EF3">
        <w:rPr>
          <w:rFonts w:ascii="PT Astra Serif" w:hAnsi="PT Astra Serif"/>
          <w:sz w:val="28"/>
          <w:szCs w:val="28"/>
        </w:rPr>
        <w:t xml:space="preserve">-П </w:t>
      </w:r>
      <w:r w:rsidR="008D1C01" w:rsidRPr="00466EF3">
        <w:rPr>
          <w:rFonts w:ascii="PT Astra Serif" w:hAnsi="PT Astra Serif"/>
          <w:sz w:val="28"/>
          <w:szCs w:val="28"/>
        </w:rPr>
        <w:t>«</w:t>
      </w:r>
      <w:r w:rsidRPr="00466EF3">
        <w:rPr>
          <w:rFonts w:ascii="PT Astra Serif" w:hAnsi="PT Astra Serif"/>
          <w:sz w:val="28"/>
          <w:szCs w:val="28"/>
        </w:rPr>
        <w:t xml:space="preserve">О Министерстве </w:t>
      </w:r>
      <w:r w:rsidR="008D1C01" w:rsidRPr="00466EF3">
        <w:rPr>
          <w:rFonts w:ascii="PT Astra Serif" w:hAnsi="PT Astra Serif"/>
          <w:sz w:val="28"/>
          <w:szCs w:val="28"/>
        </w:rPr>
        <w:t>имущественных отношений и архитектуры</w:t>
      </w:r>
      <w:r w:rsidRPr="00466EF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D1C01" w:rsidRPr="00466EF3">
        <w:rPr>
          <w:rFonts w:ascii="PT Astra Serif" w:hAnsi="PT Astra Serif"/>
          <w:sz w:val="28"/>
          <w:szCs w:val="28"/>
        </w:rPr>
        <w:t>»</w:t>
      </w:r>
      <w:r w:rsidR="007870AB">
        <w:rPr>
          <w:rFonts w:ascii="PT Astra Serif" w:hAnsi="PT Astra Serif"/>
          <w:sz w:val="28"/>
          <w:szCs w:val="28"/>
        </w:rPr>
        <w:t xml:space="preserve"> </w:t>
      </w:r>
      <w:r w:rsidR="007870AB">
        <w:rPr>
          <w:rFonts w:ascii="PT Astra Serif" w:hAnsi="PT Astra Serif"/>
          <w:sz w:val="28"/>
          <w:szCs w:val="28"/>
        </w:rPr>
        <w:br/>
      </w:r>
      <w:proofErr w:type="gramStart"/>
      <w:r w:rsidR="007870AB">
        <w:rPr>
          <w:rFonts w:ascii="PT Astra Serif" w:hAnsi="PT Astra Serif"/>
          <w:sz w:val="28"/>
          <w:szCs w:val="28"/>
        </w:rPr>
        <w:t>П</w:t>
      </w:r>
      <w:proofErr w:type="gramEnd"/>
      <w:r w:rsidR="007870AB">
        <w:rPr>
          <w:rFonts w:ascii="PT Astra Serif" w:hAnsi="PT Astra Serif"/>
          <w:sz w:val="28"/>
          <w:szCs w:val="28"/>
        </w:rPr>
        <w:t xml:space="preserve"> Р И К А З Ы В А Ю</w:t>
      </w:r>
      <w:r w:rsidR="009A5251">
        <w:rPr>
          <w:rFonts w:ascii="PT Astra Serif" w:hAnsi="PT Astra Serif"/>
          <w:sz w:val="28"/>
          <w:szCs w:val="28"/>
        </w:rPr>
        <w:t>: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466EF3">
        <w:rPr>
          <w:rFonts w:ascii="PT Astra Serif" w:hAnsi="PT Astra Serif"/>
          <w:sz w:val="28"/>
          <w:szCs w:val="28"/>
        </w:rPr>
        <w:t xml:space="preserve">Утвердить </w:t>
      </w:r>
      <w:hyperlink w:anchor="P42" w:history="1">
        <w:r w:rsidRPr="00466EF3">
          <w:rPr>
            <w:rFonts w:ascii="PT Astra Serif" w:hAnsi="PT Astra Serif"/>
            <w:sz w:val="28"/>
            <w:szCs w:val="28"/>
          </w:rPr>
          <w:t>порядок</w:t>
        </w:r>
      </w:hyperlink>
      <w:r w:rsidRPr="00466EF3">
        <w:rPr>
          <w:rFonts w:ascii="PT Astra Serif" w:hAnsi="PT Astra Serif"/>
          <w:sz w:val="28"/>
          <w:szCs w:val="28"/>
        </w:rPr>
        <w:t xml:space="preserve"> постоянного хранения и использования в своей деятельности технических паспортов, оценочной и иной хранившейся </w:t>
      </w:r>
      <w:r w:rsidR="00557267" w:rsidRPr="00466EF3">
        <w:rPr>
          <w:rFonts w:ascii="PT Astra Serif" w:hAnsi="PT Astra Serif"/>
          <w:sz w:val="28"/>
          <w:szCs w:val="28"/>
        </w:rPr>
        <w:t xml:space="preserve">            </w:t>
      </w:r>
      <w:r w:rsidRPr="00466EF3">
        <w:rPr>
          <w:rFonts w:ascii="PT Astra Serif" w:hAnsi="PT Astra Serif"/>
          <w:sz w:val="28"/>
          <w:szCs w:val="28"/>
        </w:rPr>
        <w:t xml:space="preserve">по состоянию на 1 января 2013 года в органах и организациях </w:t>
      </w:r>
      <w:r w:rsidR="00557267" w:rsidRPr="00466EF3">
        <w:rPr>
          <w:rFonts w:ascii="PT Astra Serif" w:hAnsi="PT Astra Serif"/>
          <w:sz w:val="28"/>
          <w:szCs w:val="28"/>
        </w:rPr>
        <w:t xml:space="preserve">                                </w:t>
      </w:r>
      <w:r w:rsidRPr="00466EF3">
        <w:rPr>
          <w:rFonts w:ascii="PT Astra Serif" w:hAnsi="PT Astra Serif"/>
          <w:sz w:val="28"/>
          <w:szCs w:val="28"/>
        </w:rPr>
        <w:t>по государственному техническому уч</w:t>
      </w:r>
      <w:r w:rsidR="00557267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ту и (или) технической инвентаризации уч</w:t>
      </w:r>
      <w:r w:rsidR="009A5251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об объектах государственного технического уч</w:t>
      </w:r>
      <w:r w:rsidR="00557267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та и технической инвентаризации (регистрационных книг, реестров, копий правоустанавливающих документов и тому подобного), согласно приложению </w:t>
      </w:r>
      <w:r w:rsidR="009A5251">
        <w:rPr>
          <w:rFonts w:ascii="PT Astra Serif" w:hAnsi="PT Astra Serif"/>
          <w:sz w:val="28"/>
          <w:szCs w:val="28"/>
        </w:rPr>
        <w:t>№</w:t>
      </w:r>
      <w:r w:rsidRPr="00466EF3">
        <w:rPr>
          <w:rFonts w:ascii="PT Astra Serif" w:hAnsi="PT Astra Serif"/>
          <w:sz w:val="28"/>
          <w:szCs w:val="28"/>
        </w:rPr>
        <w:t xml:space="preserve"> 1 к настоящему приказу.</w:t>
      </w:r>
      <w:proofErr w:type="gramEnd"/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66EF3">
        <w:rPr>
          <w:rFonts w:ascii="PT Astra Serif" w:hAnsi="PT Astra Serif"/>
          <w:sz w:val="28"/>
          <w:szCs w:val="28"/>
        </w:rPr>
        <w:t xml:space="preserve">Утвердить </w:t>
      </w:r>
      <w:hyperlink w:anchor="P94" w:history="1">
        <w:r w:rsidRPr="00466EF3">
          <w:rPr>
            <w:rFonts w:ascii="PT Astra Serif" w:hAnsi="PT Astra Serif"/>
            <w:sz w:val="28"/>
            <w:szCs w:val="28"/>
          </w:rPr>
          <w:t>порядок</w:t>
        </w:r>
      </w:hyperlink>
      <w:r w:rsidRPr="00466EF3">
        <w:rPr>
          <w:rFonts w:ascii="PT Astra Serif" w:hAnsi="PT Astra Serif"/>
          <w:sz w:val="28"/>
          <w:szCs w:val="28"/>
        </w:rPr>
        <w:t xml:space="preserve"> предоставления копий технических паспортов, оценочной и иной хранившейся по состоянию на 1 января 2013 года</w:t>
      </w:r>
      <w:r w:rsidR="00557267" w:rsidRPr="00466EF3">
        <w:rPr>
          <w:rFonts w:ascii="PT Astra Serif" w:hAnsi="PT Astra Serif"/>
          <w:sz w:val="28"/>
          <w:szCs w:val="28"/>
        </w:rPr>
        <w:t xml:space="preserve">                        </w:t>
      </w:r>
      <w:r w:rsidRPr="00466EF3">
        <w:rPr>
          <w:rFonts w:ascii="PT Astra Serif" w:hAnsi="PT Astra Serif"/>
          <w:sz w:val="28"/>
          <w:szCs w:val="28"/>
        </w:rPr>
        <w:t xml:space="preserve"> в органах и организациях по государственному техническому уч</w:t>
      </w:r>
      <w:r w:rsidR="00557267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ту и (или) технической инвентаризации уч</w:t>
      </w:r>
      <w:r w:rsidR="00083524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об объектах государственного технического уч</w:t>
      </w:r>
      <w:r w:rsidR="00557267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та и технической инвентаризации (регистрационных книг, реестров, копий правоустанавливающих документов </w:t>
      </w:r>
      <w:r w:rsidRPr="00466EF3">
        <w:rPr>
          <w:rFonts w:ascii="PT Astra Serif" w:hAnsi="PT Astra Serif"/>
          <w:sz w:val="28"/>
          <w:szCs w:val="28"/>
        </w:rPr>
        <w:lastRenderedPageBreak/>
        <w:t>и тому подобного) и содержащихся в них сведений, порядок взимания платы за их предоставление и</w:t>
      </w:r>
      <w:proofErr w:type="gramEnd"/>
      <w:r w:rsidRPr="00466EF3">
        <w:rPr>
          <w:rFonts w:ascii="PT Astra Serif" w:hAnsi="PT Astra Serif"/>
          <w:sz w:val="28"/>
          <w:szCs w:val="28"/>
        </w:rPr>
        <w:t xml:space="preserve"> возврата, согласно приложению </w:t>
      </w:r>
      <w:r w:rsidR="009A5251">
        <w:rPr>
          <w:rFonts w:ascii="PT Astra Serif" w:hAnsi="PT Astra Serif"/>
          <w:sz w:val="28"/>
          <w:szCs w:val="28"/>
        </w:rPr>
        <w:t>№</w:t>
      </w:r>
      <w:r w:rsidRPr="00466EF3">
        <w:rPr>
          <w:rFonts w:ascii="PT Astra Serif" w:hAnsi="PT Astra Serif"/>
          <w:sz w:val="28"/>
          <w:szCs w:val="28"/>
        </w:rPr>
        <w:t xml:space="preserve"> 2 к настоящему приказу.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466EF3">
        <w:rPr>
          <w:rFonts w:ascii="PT Astra Serif" w:hAnsi="PT Astra Serif"/>
          <w:sz w:val="28"/>
          <w:szCs w:val="28"/>
        </w:rPr>
        <w:t xml:space="preserve">Утвердить </w:t>
      </w:r>
      <w:hyperlink w:anchor="P202" w:history="1">
        <w:r w:rsidRPr="00466EF3">
          <w:rPr>
            <w:rFonts w:ascii="PT Astra Serif" w:hAnsi="PT Astra Serif"/>
            <w:sz w:val="28"/>
            <w:szCs w:val="28"/>
          </w:rPr>
          <w:t>размер</w:t>
        </w:r>
      </w:hyperlink>
      <w:r w:rsidRPr="00466EF3">
        <w:rPr>
          <w:rFonts w:ascii="PT Astra Serif" w:hAnsi="PT Astra Serif"/>
          <w:sz w:val="28"/>
          <w:szCs w:val="28"/>
        </w:rPr>
        <w:t xml:space="preserve">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</w:t>
      </w:r>
      <w:r w:rsidR="00557267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ту</w:t>
      </w:r>
      <w:r w:rsidR="00557267" w:rsidRPr="00466EF3">
        <w:rPr>
          <w:rFonts w:ascii="PT Astra Serif" w:hAnsi="PT Astra Serif"/>
          <w:sz w:val="28"/>
          <w:szCs w:val="28"/>
        </w:rPr>
        <w:t xml:space="preserve">             </w:t>
      </w:r>
      <w:r w:rsidRPr="00466EF3">
        <w:rPr>
          <w:rFonts w:ascii="PT Astra Serif" w:hAnsi="PT Astra Serif"/>
          <w:sz w:val="28"/>
          <w:szCs w:val="28"/>
        </w:rPr>
        <w:t xml:space="preserve"> и (или) технической инвентаризации уч</w:t>
      </w:r>
      <w:r w:rsidR="00083524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 </w:t>
      </w:r>
      <w:r w:rsidR="00557267" w:rsidRPr="00466EF3">
        <w:rPr>
          <w:rFonts w:ascii="PT Astra Serif" w:hAnsi="PT Astra Serif"/>
          <w:sz w:val="28"/>
          <w:szCs w:val="28"/>
        </w:rPr>
        <w:t xml:space="preserve">            </w:t>
      </w:r>
      <w:r w:rsidRPr="00466EF3">
        <w:rPr>
          <w:rFonts w:ascii="PT Astra Serif" w:hAnsi="PT Astra Serif"/>
          <w:sz w:val="28"/>
          <w:szCs w:val="28"/>
        </w:rPr>
        <w:t>об объектах государственного технического уч</w:t>
      </w:r>
      <w:r w:rsidR="00557267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та и технической инвентаризации (регистрационных книг, реестров, копий правоустанавливающих документов и тому подобного) и содержащихся</w:t>
      </w:r>
      <w:r w:rsidR="00557267" w:rsidRPr="00466EF3">
        <w:rPr>
          <w:rFonts w:ascii="PT Astra Serif" w:hAnsi="PT Astra Serif"/>
          <w:sz w:val="28"/>
          <w:szCs w:val="28"/>
        </w:rPr>
        <w:t xml:space="preserve">                </w:t>
      </w:r>
      <w:r w:rsidRPr="00466EF3">
        <w:rPr>
          <w:rFonts w:ascii="PT Astra Serif" w:hAnsi="PT Astra Serif"/>
          <w:sz w:val="28"/>
          <w:szCs w:val="28"/>
        </w:rPr>
        <w:t xml:space="preserve"> в них сведений, согласно приложению </w:t>
      </w:r>
      <w:r w:rsidR="009A5251">
        <w:rPr>
          <w:rFonts w:ascii="PT Astra Serif" w:hAnsi="PT Astra Serif"/>
          <w:sz w:val="28"/>
          <w:szCs w:val="28"/>
        </w:rPr>
        <w:t>№</w:t>
      </w:r>
      <w:r w:rsidRPr="00466EF3">
        <w:rPr>
          <w:rFonts w:ascii="PT Astra Serif" w:hAnsi="PT Astra Serif"/>
          <w:sz w:val="28"/>
          <w:szCs w:val="28"/>
        </w:rPr>
        <w:t xml:space="preserve"> 3 к настоящему</w:t>
      </w:r>
      <w:proofErr w:type="gramEnd"/>
      <w:r w:rsidRPr="00466EF3">
        <w:rPr>
          <w:rFonts w:ascii="PT Astra Serif" w:hAnsi="PT Astra Serif"/>
          <w:sz w:val="28"/>
          <w:szCs w:val="28"/>
        </w:rPr>
        <w:t xml:space="preserve"> приказу.</w:t>
      </w:r>
    </w:p>
    <w:p w:rsidR="005250C4" w:rsidRPr="00466EF3" w:rsidRDefault="00142251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250C4" w:rsidRPr="00466EF3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921BE4" w:rsidRDefault="00007810" w:rsidP="00627DC7">
      <w:pPr>
        <w:pStyle w:val="ConsPlusNormal"/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627DC7" w:rsidRDefault="00627DC7" w:rsidP="00627DC7">
      <w:pPr>
        <w:pStyle w:val="ConsPlusNormal"/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p w:rsidR="00627DC7" w:rsidRPr="00466EF3" w:rsidRDefault="00627DC7" w:rsidP="00627DC7">
      <w:pPr>
        <w:pStyle w:val="ConsPlusNormal"/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p w:rsidR="005250C4" w:rsidRPr="00466EF3" w:rsidRDefault="005250C4" w:rsidP="00466EF3">
      <w:pPr>
        <w:pStyle w:val="ConsPlusNormal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Министр</w:t>
      </w:r>
      <w:r w:rsidR="00557267" w:rsidRPr="00466EF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</w:t>
      </w:r>
      <w:r w:rsidR="00D41048" w:rsidRPr="00466EF3">
        <w:rPr>
          <w:rFonts w:ascii="PT Astra Serif" w:hAnsi="PT Astra Serif"/>
          <w:sz w:val="28"/>
          <w:szCs w:val="28"/>
        </w:rPr>
        <w:t>М.В.Додин</w:t>
      </w:r>
    </w:p>
    <w:p w:rsidR="005250C4" w:rsidRDefault="005250C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21BE4" w:rsidRDefault="00921BE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21BE4" w:rsidRDefault="00921BE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21BE4" w:rsidRDefault="00921BE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21BE4" w:rsidRDefault="00921BE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21BE4" w:rsidRDefault="00921BE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21BE4" w:rsidRDefault="00921BE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A5251" w:rsidRDefault="009A5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A5251" w:rsidRDefault="009A5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A5251" w:rsidRDefault="009A5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A5251" w:rsidRDefault="009A5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2251" w:rsidRPr="00466EF3" w:rsidRDefault="00142251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40C9B" w:rsidRDefault="00B40C9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5250C4" w:rsidRPr="008D1C01" w:rsidRDefault="005250C4" w:rsidP="009A5251">
      <w:pPr>
        <w:pStyle w:val="ConsPlusNormal"/>
        <w:ind w:left="5529"/>
        <w:jc w:val="center"/>
        <w:outlineLvl w:val="0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9A5251">
        <w:rPr>
          <w:rFonts w:ascii="PT Astra Serif" w:hAnsi="PT Astra Serif"/>
          <w:sz w:val="28"/>
          <w:szCs w:val="28"/>
        </w:rPr>
        <w:t>№</w:t>
      </w:r>
      <w:r w:rsidRPr="008D1C01">
        <w:rPr>
          <w:rFonts w:ascii="PT Astra Serif" w:hAnsi="PT Astra Serif"/>
          <w:sz w:val="28"/>
          <w:szCs w:val="28"/>
        </w:rPr>
        <w:t xml:space="preserve"> 1</w:t>
      </w:r>
    </w:p>
    <w:p w:rsidR="005250C4" w:rsidRPr="008D1C01" w:rsidRDefault="005250C4" w:rsidP="009A5251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>к приказу</w:t>
      </w:r>
    </w:p>
    <w:p w:rsidR="009A5251" w:rsidRDefault="005250C4" w:rsidP="009A5251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 xml:space="preserve">Министерства </w:t>
      </w:r>
      <w:proofErr w:type="gramStart"/>
      <w:r w:rsidR="00D41048">
        <w:rPr>
          <w:rFonts w:ascii="PT Astra Serif" w:hAnsi="PT Astra Serif"/>
          <w:sz w:val="28"/>
          <w:szCs w:val="28"/>
        </w:rPr>
        <w:t>имущественных</w:t>
      </w:r>
      <w:proofErr w:type="gramEnd"/>
    </w:p>
    <w:p w:rsidR="005250C4" w:rsidRPr="008D1C01" w:rsidRDefault="00D41048" w:rsidP="009A5251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отношений и архитектуры</w:t>
      </w:r>
    </w:p>
    <w:p w:rsidR="005250C4" w:rsidRPr="008D1C01" w:rsidRDefault="005250C4" w:rsidP="009A5251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>Ульяновской области</w:t>
      </w:r>
    </w:p>
    <w:p w:rsidR="005250C4" w:rsidRPr="008D1C01" w:rsidRDefault="005250C4" w:rsidP="009A5251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 xml:space="preserve">от </w:t>
      </w:r>
      <w:r w:rsidRPr="00D41048">
        <w:rPr>
          <w:rFonts w:ascii="PT Astra Serif" w:hAnsi="PT Astra Serif"/>
          <w:color w:val="FFFFFF" w:themeColor="background1"/>
          <w:sz w:val="28"/>
          <w:szCs w:val="28"/>
        </w:rPr>
        <w:t xml:space="preserve">24 декабря 2019 г. </w:t>
      </w:r>
      <w:r w:rsidR="009A5251">
        <w:rPr>
          <w:rFonts w:ascii="PT Astra Serif" w:hAnsi="PT Astra Serif"/>
          <w:sz w:val="28"/>
          <w:szCs w:val="28"/>
        </w:rPr>
        <w:t>№</w:t>
      </w:r>
      <w:r w:rsidRPr="008D1C01">
        <w:rPr>
          <w:rFonts w:ascii="PT Astra Serif" w:hAnsi="PT Astra Serif"/>
          <w:sz w:val="28"/>
          <w:szCs w:val="28"/>
        </w:rPr>
        <w:t xml:space="preserve"> </w:t>
      </w:r>
      <w:r w:rsidRPr="00D41048">
        <w:rPr>
          <w:rFonts w:ascii="PT Astra Serif" w:hAnsi="PT Astra Serif"/>
          <w:color w:val="FFFFFF" w:themeColor="background1"/>
          <w:sz w:val="28"/>
          <w:szCs w:val="28"/>
        </w:rPr>
        <w:t>01-468</w:t>
      </w:r>
    </w:p>
    <w:p w:rsidR="005250C4" w:rsidRPr="00A42528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E33006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42"/>
      <w:bookmarkEnd w:id="1"/>
      <w:r w:rsidRPr="00E33006">
        <w:rPr>
          <w:rFonts w:ascii="PT Astra Serif" w:hAnsi="PT Astra Serif"/>
          <w:sz w:val="28"/>
          <w:szCs w:val="28"/>
        </w:rPr>
        <w:t>Порядок</w:t>
      </w:r>
    </w:p>
    <w:p w:rsidR="005250C4" w:rsidRPr="00E33006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33006">
        <w:rPr>
          <w:rFonts w:ascii="PT Astra Serif" w:hAnsi="PT Astra Serif"/>
          <w:sz w:val="28"/>
          <w:szCs w:val="28"/>
        </w:rPr>
        <w:t>постоянного хранения и использования в своей деятельности</w:t>
      </w:r>
    </w:p>
    <w:p w:rsidR="005250C4" w:rsidRPr="00E33006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33006">
        <w:rPr>
          <w:rFonts w:ascii="PT Astra Serif" w:hAnsi="PT Astra Serif"/>
          <w:sz w:val="28"/>
          <w:szCs w:val="28"/>
        </w:rPr>
        <w:t>технических паспортов, оценочной и иной хранившейся</w:t>
      </w:r>
    </w:p>
    <w:p w:rsidR="005250C4" w:rsidRPr="00E33006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33006">
        <w:rPr>
          <w:rFonts w:ascii="PT Astra Serif" w:hAnsi="PT Astra Serif"/>
          <w:sz w:val="28"/>
          <w:szCs w:val="28"/>
        </w:rPr>
        <w:t>по состоянию на 1 января 2013 года в органах и организациях</w:t>
      </w:r>
    </w:p>
    <w:p w:rsidR="005250C4" w:rsidRPr="00E33006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33006">
        <w:rPr>
          <w:rFonts w:ascii="PT Astra Serif" w:hAnsi="PT Astra Serif"/>
          <w:sz w:val="28"/>
          <w:szCs w:val="28"/>
        </w:rPr>
        <w:t>по государственному техническому уч</w:t>
      </w:r>
      <w:r w:rsidR="00E33006">
        <w:rPr>
          <w:rFonts w:ascii="PT Astra Serif" w:hAnsi="PT Astra Serif"/>
          <w:sz w:val="28"/>
          <w:szCs w:val="28"/>
        </w:rPr>
        <w:t>ё</w:t>
      </w:r>
      <w:r w:rsidRPr="00E33006">
        <w:rPr>
          <w:rFonts w:ascii="PT Astra Serif" w:hAnsi="PT Astra Serif"/>
          <w:sz w:val="28"/>
          <w:szCs w:val="28"/>
        </w:rPr>
        <w:t xml:space="preserve">ту и (или) </w:t>
      </w:r>
      <w:proofErr w:type="gramStart"/>
      <w:r w:rsidRPr="00E33006">
        <w:rPr>
          <w:rFonts w:ascii="PT Astra Serif" w:hAnsi="PT Astra Serif"/>
          <w:sz w:val="28"/>
          <w:szCs w:val="28"/>
        </w:rPr>
        <w:t>технической</w:t>
      </w:r>
      <w:proofErr w:type="gramEnd"/>
    </w:p>
    <w:p w:rsidR="005250C4" w:rsidRPr="00E33006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33006">
        <w:rPr>
          <w:rFonts w:ascii="PT Astra Serif" w:hAnsi="PT Astra Serif"/>
          <w:sz w:val="28"/>
          <w:szCs w:val="28"/>
        </w:rPr>
        <w:t>инвентаризации уч</w:t>
      </w:r>
      <w:r w:rsidR="00E33006">
        <w:rPr>
          <w:rFonts w:ascii="PT Astra Serif" w:hAnsi="PT Astra Serif"/>
          <w:sz w:val="28"/>
          <w:szCs w:val="28"/>
        </w:rPr>
        <w:t>ё</w:t>
      </w:r>
      <w:r w:rsidRPr="00E33006">
        <w:rPr>
          <w:rFonts w:ascii="PT Astra Serif" w:hAnsi="PT Astra Serif"/>
          <w:sz w:val="28"/>
          <w:szCs w:val="28"/>
        </w:rPr>
        <w:t>тно-технической документации об объектах</w:t>
      </w:r>
    </w:p>
    <w:p w:rsidR="005250C4" w:rsidRPr="00E33006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33006">
        <w:rPr>
          <w:rFonts w:ascii="PT Astra Serif" w:hAnsi="PT Astra Serif"/>
          <w:sz w:val="28"/>
          <w:szCs w:val="28"/>
        </w:rPr>
        <w:t>государственного технического уч</w:t>
      </w:r>
      <w:r w:rsidR="00E33006">
        <w:rPr>
          <w:rFonts w:ascii="PT Astra Serif" w:hAnsi="PT Astra Serif"/>
          <w:sz w:val="28"/>
          <w:szCs w:val="28"/>
        </w:rPr>
        <w:t>ё</w:t>
      </w:r>
      <w:r w:rsidRPr="00E33006">
        <w:rPr>
          <w:rFonts w:ascii="PT Astra Serif" w:hAnsi="PT Astra Serif"/>
          <w:sz w:val="28"/>
          <w:szCs w:val="28"/>
        </w:rPr>
        <w:t xml:space="preserve">та и </w:t>
      </w:r>
      <w:proofErr w:type="gramStart"/>
      <w:r w:rsidRPr="00E33006">
        <w:rPr>
          <w:rFonts w:ascii="PT Astra Serif" w:hAnsi="PT Astra Serif"/>
          <w:sz w:val="28"/>
          <w:szCs w:val="28"/>
        </w:rPr>
        <w:t>технической</w:t>
      </w:r>
      <w:proofErr w:type="gramEnd"/>
    </w:p>
    <w:p w:rsidR="005250C4" w:rsidRPr="00E33006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E33006">
        <w:rPr>
          <w:rFonts w:ascii="PT Astra Serif" w:hAnsi="PT Astra Serif"/>
          <w:sz w:val="28"/>
          <w:szCs w:val="28"/>
        </w:rPr>
        <w:t>инвентаризации (регистрационных книг, реестров, копий</w:t>
      </w:r>
      <w:proofErr w:type="gramEnd"/>
    </w:p>
    <w:p w:rsidR="005250C4" w:rsidRPr="00E33006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33006">
        <w:rPr>
          <w:rFonts w:ascii="PT Astra Serif" w:hAnsi="PT Astra Serif"/>
          <w:sz w:val="28"/>
          <w:szCs w:val="28"/>
        </w:rPr>
        <w:t>правоустанавливающих документов и тому подобного)</w:t>
      </w:r>
    </w:p>
    <w:p w:rsidR="005250C4" w:rsidRPr="00A42528" w:rsidRDefault="005250C4">
      <w:pPr>
        <w:pStyle w:val="ConsPlusNormal"/>
        <w:jc w:val="both"/>
        <w:rPr>
          <w:rFonts w:ascii="PT Astra Serif" w:hAnsi="PT Astra Serif"/>
          <w:sz w:val="18"/>
          <w:szCs w:val="18"/>
        </w:rPr>
      </w:pPr>
    </w:p>
    <w:p w:rsidR="005250C4" w:rsidRPr="008D1C01" w:rsidRDefault="005250C4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>1. Общие положения</w:t>
      </w:r>
    </w:p>
    <w:p w:rsidR="005250C4" w:rsidRPr="00A42528" w:rsidRDefault="005250C4">
      <w:pPr>
        <w:pStyle w:val="ConsPlusNormal"/>
        <w:jc w:val="both"/>
        <w:rPr>
          <w:rFonts w:ascii="PT Astra Serif" w:hAnsi="PT Astra Serif"/>
          <w:sz w:val="18"/>
          <w:szCs w:val="18"/>
        </w:rPr>
      </w:pP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921BE4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 Федеральным </w:t>
      </w:r>
      <w:hyperlink r:id="rId9" w:history="1">
        <w:r w:rsidRPr="00921BE4">
          <w:rPr>
            <w:rFonts w:ascii="PT Astra Serif" w:hAnsi="PT Astra Serif"/>
            <w:sz w:val="28"/>
            <w:szCs w:val="28"/>
          </w:rPr>
          <w:t>законом</w:t>
        </w:r>
      </w:hyperlink>
      <w:r w:rsidRPr="00921BE4">
        <w:rPr>
          <w:rFonts w:ascii="PT Astra Serif" w:hAnsi="PT Astra Serif"/>
          <w:sz w:val="28"/>
          <w:szCs w:val="28"/>
        </w:rPr>
        <w:t xml:space="preserve"> от 22.10.2004 </w:t>
      </w:r>
      <w:r w:rsidR="0097157C">
        <w:rPr>
          <w:rFonts w:ascii="PT Astra Serif" w:hAnsi="PT Astra Serif"/>
          <w:sz w:val="28"/>
          <w:szCs w:val="28"/>
        </w:rPr>
        <w:t>№</w:t>
      </w:r>
      <w:r w:rsidRPr="00921BE4">
        <w:rPr>
          <w:rFonts w:ascii="PT Astra Serif" w:hAnsi="PT Astra Serif"/>
          <w:sz w:val="28"/>
          <w:szCs w:val="28"/>
        </w:rPr>
        <w:t xml:space="preserve"> 125-ФЗ </w:t>
      </w:r>
      <w:r w:rsidR="00DB7F9F" w:rsidRPr="00921BE4">
        <w:rPr>
          <w:rFonts w:ascii="PT Astra Serif" w:hAnsi="PT Astra Serif"/>
          <w:sz w:val="28"/>
          <w:szCs w:val="28"/>
        </w:rPr>
        <w:t>«</w:t>
      </w:r>
      <w:r w:rsidRPr="00921BE4">
        <w:rPr>
          <w:rFonts w:ascii="PT Astra Serif" w:hAnsi="PT Astra Serif"/>
          <w:sz w:val="28"/>
          <w:szCs w:val="28"/>
        </w:rPr>
        <w:t>Об архивном деле в Российской Федерации</w:t>
      </w:r>
      <w:r w:rsidR="00DB7F9F" w:rsidRPr="00921BE4">
        <w:rPr>
          <w:rFonts w:ascii="PT Astra Serif" w:hAnsi="PT Astra Serif"/>
          <w:sz w:val="28"/>
          <w:szCs w:val="28"/>
        </w:rPr>
        <w:t>»</w:t>
      </w:r>
      <w:r w:rsidRPr="00921BE4">
        <w:rPr>
          <w:rFonts w:ascii="PT Astra Serif" w:hAnsi="PT Astra Serif"/>
          <w:sz w:val="28"/>
          <w:szCs w:val="28"/>
        </w:rPr>
        <w:t xml:space="preserve">, </w:t>
      </w:r>
      <w:hyperlink r:id="rId10" w:history="1">
        <w:r w:rsidRPr="00921BE4">
          <w:rPr>
            <w:rFonts w:ascii="PT Astra Serif" w:hAnsi="PT Astra Serif"/>
            <w:sz w:val="28"/>
            <w:szCs w:val="28"/>
          </w:rPr>
          <w:t>стать</w:t>
        </w:r>
        <w:r w:rsidR="00DB7F9F" w:rsidRPr="00921BE4">
          <w:rPr>
            <w:rFonts w:ascii="PT Astra Serif" w:hAnsi="PT Astra Serif"/>
            <w:sz w:val="28"/>
            <w:szCs w:val="28"/>
          </w:rPr>
          <w:t>ё</w:t>
        </w:r>
        <w:r w:rsidRPr="00921BE4">
          <w:rPr>
            <w:rFonts w:ascii="PT Astra Serif" w:hAnsi="PT Astra Serif"/>
            <w:sz w:val="28"/>
            <w:szCs w:val="28"/>
          </w:rPr>
          <w:t>й 45</w:t>
        </w:r>
      </w:hyperlink>
      <w:r w:rsidRPr="00921BE4">
        <w:rPr>
          <w:rFonts w:ascii="PT Astra Serif" w:hAnsi="PT Astra Serif"/>
          <w:sz w:val="28"/>
          <w:szCs w:val="28"/>
        </w:rPr>
        <w:t xml:space="preserve"> Федерального закона от 24.07.2007 </w:t>
      </w:r>
      <w:r w:rsidR="0097157C">
        <w:rPr>
          <w:rFonts w:ascii="PT Astra Serif" w:hAnsi="PT Astra Serif"/>
          <w:sz w:val="28"/>
          <w:szCs w:val="28"/>
        </w:rPr>
        <w:t>№</w:t>
      </w:r>
      <w:r w:rsidRPr="00921BE4">
        <w:rPr>
          <w:rFonts w:ascii="PT Astra Serif" w:hAnsi="PT Astra Serif"/>
          <w:sz w:val="28"/>
          <w:szCs w:val="28"/>
        </w:rPr>
        <w:t xml:space="preserve"> 221-ФЗ </w:t>
      </w:r>
      <w:r w:rsidR="00DB7F9F" w:rsidRPr="00921BE4">
        <w:rPr>
          <w:rFonts w:ascii="PT Astra Serif" w:hAnsi="PT Astra Serif"/>
          <w:sz w:val="28"/>
          <w:szCs w:val="28"/>
        </w:rPr>
        <w:t>«</w:t>
      </w:r>
      <w:r w:rsidRPr="00921BE4">
        <w:rPr>
          <w:rFonts w:ascii="PT Astra Serif" w:hAnsi="PT Astra Serif"/>
          <w:sz w:val="28"/>
          <w:szCs w:val="28"/>
        </w:rPr>
        <w:t>О кадастровой деятельности</w:t>
      </w:r>
      <w:r w:rsidR="00DB7F9F" w:rsidRPr="00921BE4">
        <w:rPr>
          <w:rFonts w:ascii="PT Astra Serif" w:hAnsi="PT Astra Serif"/>
          <w:sz w:val="28"/>
          <w:szCs w:val="28"/>
        </w:rPr>
        <w:t>»</w:t>
      </w:r>
      <w:r w:rsidRPr="00921BE4">
        <w:rPr>
          <w:rFonts w:ascii="PT Astra Serif" w:hAnsi="PT Astra Serif"/>
          <w:sz w:val="28"/>
          <w:szCs w:val="28"/>
        </w:rPr>
        <w:t xml:space="preserve">, </w:t>
      </w:r>
      <w:hyperlink r:id="rId11" w:history="1">
        <w:r w:rsidRPr="00921BE4">
          <w:rPr>
            <w:rFonts w:ascii="PT Astra Serif" w:hAnsi="PT Astra Serif"/>
            <w:sz w:val="28"/>
            <w:szCs w:val="28"/>
          </w:rPr>
          <w:t>приказом</w:t>
        </w:r>
      </w:hyperlink>
      <w:r w:rsidRPr="00921BE4">
        <w:rPr>
          <w:rFonts w:ascii="PT Astra Serif" w:hAnsi="PT Astra Serif"/>
          <w:sz w:val="28"/>
          <w:szCs w:val="28"/>
        </w:rPr>
        <w:t xml:space="preserve"> Министерства культуры Российской Федерации </w:t>
      </w:r>
      <w:r w:rsidR="00921BE4">
        <w:rPr>
          <w:rFonts w:ascii="PT Astra Serif" w:hAnsi="PT Astra Serif"/>
          <w:sz w:val="28"/>
          <w:szCs w:val="28"/>
        </w:rPr>
        <w:br/>
      </w:r>
      <w:r w:rsidRPr="00921BE4">
        <w:rPr>
          <w:rFonts w:ascii="PT Astra Serif" w:hAnsi="PT Astra Serif"/>
          <w:sz w:val="28"/>
          <w:szCs w:val="28"/>
        </w:rPr>
        <w:t xml:space="preserve">от 31.03.2015 </w:t>
      </w:r>
      <w:r w:rsidR="0097157C">
        <w:rPr>
          <w:rFonts w:ascii="PT Astra Serif" w:hAnsi="PT Astra Serif"/>
          <w:sz w:val="28"/>
          <w:szCs w:val="28"/>
        </w:rPr>
        <w:t>№</w:t>
      </w:r>
      <w:r w:rsidRPr="00921BE4">
        <w:rPr>
          <w:rFonts w:ascii="PT Astra Serif" w:hAnsi="PT Astra Serif"/>
          <w:sz w:val="28"/>
          <w:szCs w:val="28"/>
        </w:rPr>
        <w:t xml:space="preserve"> 526 </w:t>
      </w:r>
      <w:r w:rsidR="00DB7F9F" w:rsidRPr="00921BE4">
        <w:rPr>
          <w:rFonts w:ascii="PT Astra Serif" w:hAnsi="PT Astra Serif"/>
          <w:sz w:val="28"/>
          <w:szCs w:val="28"/>
        </w:rPr>
        <w:t>«</w:t>
      </w:r>
      <w:r w:rsidRPr="00921BE4">
        <w:rPr>
          <w:rFonts w:ascii="PT Astra Serif" w:hAnsi="PT Astra Serif"/>
          <w:sz w:val="28"/>
          <w:szCs w:val="28"/>
        </w:rPr>
        <w:t>Об утверждении правил организации хранения, комплектования, уч</w:t>
      </w:r>
      <w:r w:rsidR="00DB7F9F" w:rsidRPr="00921BE4">
        <w:rPr>
          <w:rFonts w:ascii="PT Astra Serif" w:hAnsi="PT Astra Serif"/>
          <w:sz w:val="28"/>
          <w:szCs w:val="28"/>
        </w:rPr>
        <w:t>ё</w:t>
      </w:r>
      <w:r w:rsidRPr="00921BE4">
        <w:rPr>
          <w:rFonts w:ascii="PT Astra Serif" w:hAnsi="PT Astra Serif"/>
          <w:sz w:val="28"/>
          <w:szCs w:val="28"/>
        </w:rPr>
        <w:t>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</w:t>
      </w:r>
      <w:proofErr w:type="gramEnd"/>
      <w:r w:rsidRPr="00921BE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1BE4">
        <w:rPr>
          <w:rFonts w:ascii="PT Astra Serif" w:hAnsi="PT Astra Serif"/>
          <w:sz w:val="28"/>
          <w:szCs w:val="28"/>
        </w:rPr>
        <w:t>и организациях</w:t>
      </w:r>
      <w:r w:rsidR="00DB7F9F" w:rsidRPr="00921BE4">
        <w:rPr>
          <w:rFonts w:ascii="PT Astra Serif" w:hAnsi="PT Astra Serif"/>
          <w:sz w:val="28"/>
          <w:szCs w:val="28"/>
        </w:rPr>
        <w:t>»</w:t>
      </w:r>
      <w:r w:rsidRPr="00921BE4">
        <w:rPr>
          <w:rFonts w:ascii="PT Astra Serif" w:hAnsi="PT Astra Serif"/>
          <w:sz w:val="28"/>
          <w:szCs w:val="28"/>
        </w:rPr>
        <w:t xml:space="preserve">, </w:t>
      </w:r>
      <w:r w:rsidR="00142251" w:rsidRPr="00627DC7">
        <w:rPr>
          <w:rFonts w:ascii="PT Astra Serif" w:hAnsi="PT Astra Serif"/>
          <w:sz w:val="28"/>
          <w:szCs w:val="28"/>
        </w:rPr>
        <w:t>положением о Министерстве имущественных отношений и архитектуры Ульяновской области, утверждённым</w:t>
      </w:r>
      <w:r w:rsidR="00142251">
        <w:rPr>
          <w:rFonts w:ascii="PT Astra Serif" w:hAnsi="PT Astra Serif"/>
          <w:sz w:val="28"/>
          <w:szCs w:val="28"/>
        </w:rPr>
        <w:t xml:space="preserve"> </w:t>
      </w:r>
      <w:hyperlink r:id="rId12" w:history="1">
        <w:r w:rsidRPr="00921BE4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921BE4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D41048" w:rsidRPr="00921BE4">
        <w:rPr>
          <w:rFonts w:ascii="PT Astra Serif" w:hAnsi="PT Astra Serif"/>
          <w:sz w:val="28"/>
          <w:szCs w:val="28"/>
        </w:rPr>
        <w:t>27.01.2022</w:t>
      </w:r>
      <w:r w:rsidRPr="00921BE4">
        <w:rPr>
          <w:rFonts w:ascii="PT Astra Serif" w:hAnsi="PT Astra Serif"/>
          <w:sz w:val="28"/>
          <w:szCs w:val="28"/>
        </w:rPr>
        <w:t xml:space="preserve"> </w:t>
      </w:r>
      <w:r w:rsidR="0097157C">
        <w:rPr>
          <w:rFonts w:ascii="PT Astra Serif" w:hAnsi="PT Astra Serif"/>
          <w:sz w:val="28"/>
          <w:szCs w:val="28"/>
        </w:rPr>
        <w:t>№</w:t>
      </w:r>
      <w:r w:rsidRPr="00921BE4">
        <w:rPr>
          <w:rFonts w:ascii="PT Astra Serif" w:hAnsi="PT Astra Serif"/>
          <w:sz w:val="28"/>
          <w:szCs w:val="28"/>
        </w:rPr>
        <w:t xml:space="preserve"> </w:t>
      </w:r>
      <w:r w:rsidR="00D41048" w:rsidRPr="00921BE4">
        <w:rPr>
          <w:rFonts w:ascii="PT Astra Serif" w:hAnsi="PT Astra Serif"/>
          <w:sz w:val="28"/>
          <w:szCs w:val="28"/>
        </w:rPr>
        <w:t>1/51</w:t>
      </w:r>
      <w:r w:rsidRPr="00921BE4">
        <w:rPr>
          <w:rFonts w:ascii="PT Astra Serif" w:hAnsi="PT Astra Serif"/>
          <w:sz w:val="28"/>
          <w:szCs w:val="28"/>
        </w:rPr>
        <w:t xml:space="preserve">-П </w:t>
      </w:r>
      <w:r w:rsidR="00DB7F9F" w:rsidRPr="00921BE4">
        <w:rPr>
          <w:rFonts w:ascii="PT Astra Serif" w:hAnsi="PT Astra Serif"/>
          <w:sz w:val="28"/>
          <w:szCs w:val="28"/>
        </w:rPr>
        <w:t>«</w:t>
      </w:r>
      <w:r w:rsidRPr="00921BE4">
        <w:rPr>
          <w:rFonts w:ascii="PT Astra Serif" w:hAnsi="PT Astra Serif"/>
          <w:sz w:val="28"/>
          <w:szCs w:val="28"/>
        </w:rPr>
        <w:t xml:space="preserve">О Министерстве </w:t>
      </w:r>
      <w:r w:rsidR="00D41048" w:rsidRPr="00921BE4">
        <w:rPr>
          <w:rFonts w:ascii="PT Astra Serif" w:hAnsi="PT Astra Serif"/>
          <w:sz w:val="28"/>
          <w:szCs w:val="28"/>
        </w:rPr>
        <w:t>имущественных отношений и архитектуры</w:t>
      </w:r>
      <w:r w:rsidRPr="00921BE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B7F9F" w:rsidRPr="00921BE4">
        <w:rPr>
          <w:rFonts w:ascii="PT Astra Serif" w:hAnsi="PT Astra Serif"/>
          <w:sz w:val="28"/>
          <w:szCs w:val="28"/>
        </w:rPr>
        <w:t>»</w:t>
      </w:r>
      <w:r w:rsidRPr="00921BE4">
        <w:rPr>
          <w:rFonts w:ascii="PT Astra Serif" w:hAnsi="PT Astra Serif"/>
          <w:sz w:val="28"/>
          <w:szCs w:val="28"/>
        </w:rPr>
        <w:t xml:space="preserve"> </w:t>
      </w:r>
      <w:r w:rsidR="00142251">
        <w:rPr>
          <w:rFonts w:ascii="PT Astra Serif" w:hAnsi="PT Astra Serif"/>
          <w:sz w:val="28"/>
          <w:szCs w:val="28"/>
        </w:rPr>
        <w:br/>
      </w:r>
      <w:r w:rsidRPr="00921BE4">
        <w:rPr>
          <w:rFonts w:ascii="PT Astra Serif" w:hAnsi="PT Astra Serif"/>
          <w:sz w:val="28"/>
          <w:szCs w:val="28"/>
        </w:rPr>
        <w:t xml:space="preserve">и устанавливает порядок </w:t>
      </w:r>
      <w:r w:rsidRPr="00466EF3">
        <w:rPr>
          <w:rFonts w:ascii="PT Astra Serif" w:hAnsi="PT Astra Serif"/>
          <w:sz w:val="28"/>
          <w:szCs w:val="28"/>
        </w:rPr>
        <w:t xml:space="preserve">постоянного хранения и использования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в своей деятельности технических паспортов, оценочной и иной хранившейся по состоянию на 1 января 2013 года в органах и организациях по государственному техническому уч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ту и</w:t>
      </w:r>
      <w:proofErr w:type="gramEnd"/>
      <w:r w:rsidRPr="00466EF3">
        <w:rPr>
          <w:rFonts w:ascii="PT Astra Serif" w:hAnsi="PT Astra Serif"/>
          <w:sz w:val="28"/>
          <w:szCs w:val="28"/>
        </w:rPr>
        <w:t xml:space="preserve"> (или) технической инвентаризации уч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об объектах государственного технического уч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="00142251">
        <w:rPr>
          <w:rFonts w:ascii="PT Astra Serif" w:hAnsi="PT Astra Serif"/>
          <w:sz w:val="28"/>
          <w:szCs w:val="28"/>
        </w:rPr>
        <w:t xml:space="preserve">та и технической инвентаризации, </w:t>
      </w:r>
      <w:r w:rsidR="00142251" w:rsidRPr="00627DC7">
        <w:rPr>
          <w:rFonts w:ascii="PT Astra Serif" w:hAnsi="PT Astra Serif"/>
          <w:sz w:val="28"/>
          <w:szCs w:val="28"/>
        </w:rPr>
        <w:t>расположенн</w:t>
      </w:r>
      <w:r w:rsidR="00AF5E7D" w:rsidRPr="00627DC7">
        <w:rPr>
          <w:rFonts w:ascii="PT Astra Serif" w:hAnsi="PT Astra Serif"/>
          <w:sz w:val="28"/>
          <w:szCs w:val="28"/>
        </w:rPr>
        <w:t>ых</w:t>
      </w:r>
      <w:r w:rsidR="00142251" w:rsidRPr="00627DC7">
        <w:rPr>
          <w:rFonts w:ascii="PT Astra Serif" w:hAnsi="PT Astra Serif"/>
          <w:sz w:val="28"/>
          <w:szCs w:val="28"/>
        </w:rPr>
        <w:t xml:space="preserve"> на терри</w:t>
      </w:r>
      <w:r w:rsidR="00415D6E">
        <w:rPr>
          <w:rFonts w:ascii="PT Astra Serif" w:hAnsi="PT Astra Serif"/>
          <w:sz w:val="28"/>
          <w:szCs w:val="28"/>
        </w:rPr>
        <w:t>тории Ульяновской области и являющихся</w:t>
      </w:r>
      <w:r w:rsidR="00142251" w:rsidRPr="00627DC7">
        <w:rPr>
          <w:rFonts w:ascii="PT Astra Serif" w:hAnsi="PT Astra Serif"/>
          <w:sz w:val="28"/>
          <w:szCs w:val="28"/>
        </w:rPr>
        <w:t xml:space="preserve"> собственностью Ульяновской области</w:t>
      </w:r>
      <w:r w:rsidR="00142251">
        <w:rPr>
          <w:rFonts w:ascii="PT Astra Serif" w:hAnsi="PT Astra Serif"/>
          <w:sz w:val="28"/>
          <w:szCs w:val="28"/>
        </w:rPr>
        <w:t xml:space="preserve"> </w:t>
      </w:r>
      <w:r w:rsidRPr="00466EF3">
        <w:rPr>
          <w:rFonts w:ascii="PT Astra Serif" w:hAnsi="PT Astra Serif"/>
          <w:sz w:val="28"/>
          <w:szCs w:val="28"/>
        </w:rPr>
        <w:t>(регистрационных книг, реестров, копий правоустанавливающих документов и тому подобного) (далее - уч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тно-техническая документация).</w:t>
      </w:r>
    </w:p>
    <w:p w:rsidR="005250C4" w:rsidRDefault="005250C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Pr="00466EF3" w:rsidRDefault="0097157C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466EF3" w:rsidRDefault="005250C4" w:rsidP="00466EF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lastRenderedPageBreak/>
        <w:t>2. Организация постоянного хранения уч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</w:t>
      </w:r>
    </w:p>
    <w:p w:rsidR="005250C4" w:rsidRPr="00466EF3" w:rsidRDefault="005250C4" w:rsidP="00466EF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документации</w:t>
      </w:r>
    </w:p>
    <w:p w:rsidR="005250C4" w:rsidRPr="00466EF3" w:rsidRDefault="005250C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2.1. Постоянное хранение уч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 осуществляется учреждением или организацией, заключившими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 xml:space="preserve">с Министерством </w:t>
      </w:r>
      <w:r w:rsidR="00D41048" w:rsidRPr="00466EF3">
        <w:rPr>
          <w:rFonts w:ascii="PT Astra Serif" w:hAnsi="PT Astra Serif"/>
          <w:sz w:val="28"/>
          <w:szCs w:val="28"/>
        </w:rPr>
        <w:t>имущественных отношений и архитектуры</w:t>
      </w:r>
      <w:r w:rsidRPr="00466EF3">
        <w:rPr>
          <w:rFonts w:ascii="PT Astra Serif" w:hAnsi="PT Astra Serif"/>
          <w:sz w:val="28"/>
          <w:szCs w:val="28"/>
        </w:rPr>
        <w:t xml:space="preserve"> Ульяновской области (далее - </w:t>
      </w:r>
      <w:r w:rsidR="00D41048" w:rsidRPr="00466EF3">
        <w:rPr>
          <w:rFonts w:ascii="PT Astra Serif" w:hAnsi="PT Astra Serif"/>
          <w:sz w:val="28"/>
          <w:szCs w:val="28"/>
        </w:rPr>
        <w:t>Минимущество</w:t>
      </w:r>
      <w:r w:rsidRPr="00466EF3">
        <w:rPr>
          <w:rFonts w:ascii="PT Astra Serif" w:hAnsi="PT Astra Serif"/>
          <w:sz w:val="28"/>
          <w:szCs w:val="28"/>
        </w:rPr>
        <w:t>) договор хранения уч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в порядке, установленном законодательством Российской Федерации (далее - организация, заключившая договор хранения).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2.2. При хранении уч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тно-техническая документация располагается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в порядке, обеспечивающем е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 постоянное хранение, а также оперативный поиск и использование.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2.3. Постоянное хранение уч</w:t>
      </w:r>
      <w:r w:rsidR="00DB7F9F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для обеспечения надлежащей сохранности осуществляется в отдельных специально оборудованных помещениях, недоступных для посторонних лиц, в условиях, обеспечивающих предотвращение хищения, утраты или порчи уч</w:t>
      </w:r>
      <w:r w:rsidR="00A00708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документации, искажения, подделки или утраты содержащейся в ней информации, а также поддержание е</w:t>
      </w:r>
      <w:r w:rsidR="00A00708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 в нормальном физическом состоянии.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2.4. Помещение для хранения уч</w:t>
      </w:r>
      <w:r w:rsidR="00A00708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 (далее - хранилище) должно отвечать санитарно-гигиеническим требованиям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и требованиям пожарной безопасности.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2.5. Хранилище должно быть оборудовано средствами порошкового пожаротушения.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2.6. В хранилище рекомендуется поддерживать постоянную температуру в пределах от +15 до +20 градусов по Цельсию и относительную влажность воздуха от 45 до 65 процентов. При длительном нарушении температурно-влажностного режима принимаются меры по его нормализации (интенсивное проветривание, осушение хранилища).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2.7. Температурно-влажностный режим хранения уч</w:t>
      </w:r>
      <w:r w:rsidR="00A00708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следует контролировать пут</w:t>
      </w:r>
      <w:r w:rsidR="00A00708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м измерения параметров воздуха контрольно-измерительными приборами: термометрами, психрометрами, гигрометрами, которые нужно разместить в главном проходе на стеллаже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на отдаленном расстоянии от отопительных и вентиляционных систем. Показания приборов фиксируются в специальном журнале.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 xml:space="preserve">2.8. Хранилище должно содержаться в чистоте, в условиях, исключающих возможность появления плесени, грызунов, насекомых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и накопления пыли, периодически должны проводиться влажные уборки.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2.9. Хранилище оборудуется стационарными или передвижными металлическими стеллажами. Допускается эксплуатация существующих деревянных стеллажей. В качестве вспомогательного или специального оборудования могут использоваться деревянные (металлические) шкафы, сейфы и т.п.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 xml:space="preserve">2.10. В целях обеспечения постоянного хранения, использования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и выдачи копий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 организация, </w:t>
      </w:r>
      <w:r w:rsidRPr="00466EF3">
        <w:rPr>
          <w:rFonts w:ascii="PT Astra Serif" w:hAnsi="PT Astra Serif"/>
          <w:sz w:val="28"/>
          <w:szCs w:val="28"/>
        </w:rPr>
        <w:lastRenderedPageBreak/>
        <w:t>заключившая договор хранения, выполняет следующие функции: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обеспечивает сохранность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в пределах всего срока хранения;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осуществляет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 и использование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осуществляет проверку наличия и состояния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документации, размещ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нной на постоянное хранение.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2.11. Проверка наличия и состояния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в хранилище проводится не реже одного раза в 3 года, либо после перемещения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в другое помещение.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Проверка наличия и состояния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в хранилище может также проводиться по решению организации, заключившей договор хранения, при наличии иных обстоятельств, требующих проверки наличия и состояния объектов хранения.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2.12. В ходе проверки наличия и состояния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в хранилище: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устанавливается фактическое наличие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и соответствие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тным документам;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выявляются и устраняются недостатки в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те документов;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выявляется отсутствующая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тно-техническая документация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и организуется е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 розыск;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выявляется и учитывается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тно-техническая документация, требующая профилактической и/или реставрационно-профилактической обработки.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2.13. По результатам проверки, при обнаружении ошибок в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тных данных об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составляется акт о технических ошибках в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тных документах. В случае обнаружения документов, </w:t>
      </w:r>
      <w:r w:rsidR="0097157C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не относящихся к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документации, неучт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нных, также составляется соответствующий акт. Указанные акты подписываются исполнителями и утверждаются руководителем организации, заключившей договор хранения.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2.14. Если проверкой наличия и состояния уч</w:t>
      </w:r>
      <w:r w:rsidR="0097157C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установлено е</w:t>
      </w:r>
      <w:r w:rsidR="0097157C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 отсутствие, организуется розыск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Розыск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документации, не обнаруженной в ходе проверки, организуется с момента выявления отсутствия такой документации и проводится в течение одного года. На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тно-техническую документацию, не обнаруженную в ходе проверки наличия и состояния документов, составляется акт об утрате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документации, который утверждается руководителем организации, заключившей договор хранения. К акту прилагается справка о проведении розыска, подготовленная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и подписанная лицом, производившим проверку. В случае подготовки акта об утрате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 организацией, заключившей договор хранения, акт представляется в </w:t>
      </w:r>
      <w:r w:rsidR="00D41048" w:rsidRPr="00466EF3">
        <w:rPr>
          <w:rFonts w:ascii="PT Astra Serif" w:hAnsi="PT Astra Serif"/>
          <w:sz w:val="28"/>
          <w:szCs w:val="28"/>
        </w:rPr>
        <w:t>Минимущество</w:t>
      </w:r>
      <w:r w:rsidRPr="00466EF3">
        <w:rPr>
          <w:rFonts w:ascii="PT Astra Serif" w:hAnsi="PT Astra Serif"/>
          <w:sz w:val="28"/>
          <w:szCs w:val="28"/>
        </w:rPr>
        <w:t xml:space="preserve"> для принятия решения о снятии утраченной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тно-технической документации с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>та.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66EF3">
        <w:rPr>
          <w:rFonts w:ascii="PT Astra Serif" w:hAnsi="PT Astra Serif"/>
          <w:sz w:val="28"/>
          <w:szCs w:val="28"/>
        </w:rPr>
        <w:t>2.15. Ответственность за сохранность уч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тно-технической документации </w:t>
      </w:r>
      <w:r w:rsidRPr="00466EF3">
        <w:rPr>
          <w:rFonts w:ascii="PT Astra Serif" w:hAnsi="PT Astra Serif"/>
          <w:sz w:val="28"/>
          <w:szCs w:val="28"/>
        </w:rPr>
        <w:lastRenderedPageBreak/>
        <w:t>нес</w:t>
      </w:r>
      <w:r w:rsidR="006B2996" w:rsidRPr="00466EF3">
        <w:rPr>
          <w:rFonts w:ascii="PT Astra Serif" w:hAnsi="PT Astra Serif"/>
          <w:sz w:val="28"/>
          <w:szCs w:val="28"/>
        </w:rPr>
        <w:t>ё</w:t>
      </w:r>
      <w:r w:rsidRPr="00466EF3">
        <w:rPr>
          <w:rFonts w:ascii="PT Astra Serif" w:hAnsi="PT Astra Serif"/>
          <w:sz w:val="28"/>
          <w:szCs w:val="28"/>
        </w:rPr>
        <w:t xml:space="preserve">т руководитель организации, заключившей договор хранения, </w:t>
      </w:r>
      <w:r w:rsidR="00921BE4">
        <w:rPr>
          <w:rFonts w:ascii="PT Astra Serif" w:hAnsi="PT Astra Serif"/>
          <w:sz w:val="28"/>
          <w:szCs w:val="28"/>
        </w:rPr>
        <w:br/>
      </w:r>
      <w:r w:rsidRPr="00466EF3">
        <w:rPr>
          <w:rFonts w:ascii="PT Astra Serif" w:hAnsi="PT Astra Serif"/>
          <w:sz w:val="28"/>
          <w:szCs w:val="28"/>
        </w:rPr>
        <w:t>в соответствии с установленным законодательством Российской Федерации порядком.</w:t>
      </w:r>
    </w:p>
    <w:p w:rsidR="005250C4" w:rsidRPr="00466EF3" w:rsidRDefault="005250C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939B6" w:rsidRDefault="00F939B6" w:rsidP="00F939B6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_____________________</w:t>
      </w:r>
    </w:p>
    <w:p w:rsidR="005250C4" w:rsidRPr="00466EF3" w:rsidRDefault="005250C4" w:rsidP="00466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048" w:rsidRDefault="00D4104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157C" w:rsidRDefault="009715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8D1C01" w:rsidRDefault="005250C4" w:rsidP="0097157C">
      <w:pPr>
        <w:pStyle w:val="ConsPlusNormal"/>
        <w:ind w:left="5529"/>
        <w:jc w:val="center"/>
        <w:outlineLvl w:val="0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97157C">
        <w:rPr>
          <w:rFonts w:ascii="PT Astra Serif" w:hAnsi="PT Astra Serif"/>
          <w:sz w:val="28"/>
          <w:szCs w:val="28"/>
        </w:rPr>
        <w:t>№</w:t>
      </w:r>
      <w:r w:rsidRPr="008D1C01">
        <w:rPr>
          <w:rFonts w:ascii="PT Astra Serif" w:hAnsi="PT Astra Serif"/>
          <w:sz w:val="28"/>
          <w:szCs w:val="28"/>
        </w:rPr>
        <w:t xml:space="preserve"> 2</w:t>
      </w:r>
    </w:p>
    <w:p w:rsidR="005250C4" w:rsidRPr="008D1C01" w:rsidRDefault="005250C4" w:rsidP="0097157C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>к приказу</w:t>
      </w:r>
    </w:p>
    <w:p w:rsidR="0097157C" w:rsidRDefault="005250C4" w:rsidP="0097157C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 xml:space="preserve">Министерства </w:t>
      </w:r>
      <w:proofErr w:type="gramStart"/>
      <w:r w:rsidR="00D41048">
        <w:rPr>
          <w:rFonts w:ascii="PT Astra Serif" w:hAnsi="PT Astra Serif"/>
          <w:sz w:val="28"/>
          <w:szCs w:val="28"/>
        </w:rPr>
        <w:t>имущественных</w:t>
      </w:r>
      <w:proofErr w:type="gramEnd"/>
    </w:p>
    <w:p w:rsidR="005250C4" w:rsidRPr="008D1C01" w:rsidRDefault="00D41048" w:rsidP="0097157C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отношений и архитектуры</w:t>
      </w:r>
    </w:p>
    <w:p w:rsidR="005250C4" w:rsidRPr="008D1C01" w:rsidRDefault="005250C4" w:rsidP="0097157C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>Ульяновской области</w:t>
      </w:r>
    </w:p>
    <w:p w:rsidR="005250C4" w:rsidRPr="008D1C01" w:rsidRDefault="005250C4" w:rsidP="0097157C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 xml:space="preserve">от </w:t>
      </w:r>
      <w:r w:rsidRPr="00D41048">
        <w:rPr>
          <w:rFonts w:ascii="PT Astra Serif" w:hAnsi="PT Astra Serif"/>
          <w:color w:val="FFFFFF" w:themeColor="background1"/>
          <w:sz w:val="28"/>
          <w:szCs w:val="28"/>
        </w:rPr>
        <w:t xml:space="preserve">24 декабря 2019 г. </w:t>
      </w:r>
      <w:r w:rsidR="0097157C">
        <w:rPr>
          <w:rFonts w:ascii="PT Astra Serif" w:hAnsi="PT Astra Serif"/>
          <w:sz w:val="28"/>
          <w:szCs w:val="28"/>
        </w:rPr>
        <w:t>№</w:t>
      </w:r>
      <w:r w:rsidRPr="008D1C01">
        <w:rPr>
          <w:rFonts w:ascii="PT Astra Serif" w:hAnsi="PT Astra Serif"/>
          <w:sz w:val="28"/>
          <w:szCs w:val="28"/>
        </w:rPr>
        <w:t xml:space="preserve"> </w:t>
      </w:r>
      <w:r w:rsidRPr="00D41048">
        <w:rPr>
          <w:rFonts w:ascii="PT Astra Serif" w:hAnsi="PT Astra Serif"/>
          <w:color w:val="FFFFFF" w:themeColor="background1"/>
          <w:sz w:val="28"/>
          <w:szCs w:val="28"/>
        </w:rPr>
        <w:t>01-468</w:t>
      </w:r>
    </w:p>
    <w:p w:rsidR="005250C4" w:rsidRPr="008D1C01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2" w:name="P94"/>
      <w:bookmarkEnd w:id="2"/>
      <w:r w:rsidRPr="0097157C">
        <w:rPr>
          <w:rFonts w:ascii="PT Astra Serif" w:hAnsi="PT Astra Serif"/>
          <w:sz w:val="28"/>
          <w:szCs w:val="28"/>
        </w:rPr>
        <w:t>Порядок</w:t>
      </w:r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7157C">
        <w:rPr>
          <w:rFonts w:ascii="PT Astra Serif" w:hAnsi="PT Astra Serif"/>
          <w:sz w:val="28"/>
          <w:szCs w:val="28"/>
        </w:rPr>
        <w:t>предоставления копий технических паспортов,</w:t>
      </w:r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7157C">
        <w:rPr>
          <w:rFonts w:ascii="PT Astra Serif" w:hAnsi="PT Astra Serif"/>
          <w:sz w:val="28"/>
          <w:szCs w:val="28"/>
        </w:rPr>
        <w:t>оценочной и иной хранившейся по состоянию на 1 января</w:t>
      </w:r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7157C">
        <w:rPr>
          <w:rFonts w:ascii="PT Astra Serif" w:hAnsi="PT Astra Serif"/>
          <w:sz w:val="28"/>
          <w:szCs w:val="28"/>
        </w:rPr>
        <w:t xml:space="preserve">2013 года в органах и организациях по </w:t>
      </w:r>
      <w:proofErr w:type="gramStart"/>
      <w:r w:rsidRPr="0097157C">
        <w:rPr>
          <w:rFonts w:ascii="PT Astra Serif" w:hAnsi="PT Astra Serif"/>
          <w:sz w:val="28"/>
          <w:szCs w:val="28"/>
        </w:rPr>
        <w:t>государственному</w:t>
      </w:r>
      <w:proofErr w:type="gramEnd"/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7157C">
        <w:rPr>
          <w:rFonts w:ascii="PT Astra Serif" w:hAnsi="PT Astra Serif"/>
          <w:sz w:val="28"/>
          <w:szCs w:val="28"/>
        </w:rPr>
        <w:t>техническому уч</w:t>
      </w:r>
      <w:r w:rsidR="0097157C">
        <w:rPr>
          <w:rFonts w:ascii="PT Astra Serif" w:hAnsi="PT Astra Serif"/>
          <w:sz w:val="28"/>
          <w:szCs w:val="28"/>
        </w:rPr>
        <w:t>ё</w:t>
      </w:r>
      <w:r w:rsidRPr="0097157C">
        <w:rPr>
          <w:rFonts w:ascii="PT Astra Serif" w:hAnsi="PT Astra Serif"/>
          <w:sz w:val="28"/>
          <w:szCs w:val="28"/>
        </w:rPr>
        <w:t>ту и (или) технической инвентаризации</w:t>
      </w:r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7157C">
        <w:rPr>
          <w:rFonts w:ascii="PT Astra Serif" w:hAnsi="PT Astra Serif"/>
          <w:sz w:val="28"/>
          <w:szCs w:val="28"/>
        </w:rPr>
        <w:t>уч</w:t>
      </w:r>
      <w:r w:rsidR="0097157C">
        <w:rPr>
          <w:rFonts w:ascii="PT Astra Serif" w:hAnsi="PT Astra Serif"/>
          <w:sz w:val="28"/>
          <w:szCs w:val="28"/>
        </w:rPr>
        <w:t>ё</w:t>
      </w:r>
      <w:r w:rsidRPr="0097157C">
        <w:rPr>
          <w:rFonts w:ascii="PT Astra Serif" w:hAnsi="PT Astra Serif"/>
          <w:sz w:val="28"/>
          <w:szCs w:val="28"/>
        </w:rPr>
        <w:t xml:space="preserve">тно-технической документации об объектах </w:t>
      </w:r>
      <w:proofErr w:type="gramStart"/>
      <w:r w:rsidRPr="0097157C">
        <w:rPr>
          <w:rFonts w:ascii="PT Astra Serif" w:hAnsi="PT Astra Serif"/>
          <w:sz w:val="28"/>
          <w:szCs w:val="28"/>
        </w:rPr>
        <w:t>государственного</w:t>
      </w:r>
      <w:proofErr w:type="gramEnd"/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7157C">
        <w:rPr>
          <w:rFonts w:ascii="PT Astra Serif" w:hAnsi="PT Astra Serif"/>
          <w:sz w:val="28"/>
          <w:szCs w:val="28"/>
        </w:rPr>
        <w:t>технического уч</w:t>
      </w:r>
      <w:r w:rsidR="0097157C">
        <w:rPr>
          <w:rFonts w:ascii="PT Astra Serif" w:hAnsi="PT Astra Serif"/>
          <w:sz w:val="28"/>
          <w:szCs w:val="28"/>
        </w:rPr>
        <w:t>ё</w:t>
      </w:r>
      <w:r w:rsidRPr="0097157C">
        <w:rPr>
          <w:rFonts w:ascii="PT Astra Serif" w:hAnsi="PT Astra Serif"/>
          <w:sz w:val="28"/>
          <w:szCs w:val="28"/>
        </w:rPr>
        <w:t>та и технической инвентаризации</w:t>
      </w:r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97157C">
        <w:rPr>
          <w:rFonts w:ascii="PT Astra Serif" w:hAnsi="PT Astra Serif"/>
          <w:sz w:val="28"/>
          <w:szCs w:val="28"/>
        </w:rPr>
        <w:t>(регистрационных книг, реестров, копий правоустанавливающих</w:t>
      </w:r>
      <w:proofErr w:type="gramEnd"/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7157C">
        <w:rPr>
          <w:rFonts w:ascii="PT Astra Serif" w:hAnsi="PT Astra Serif"/>
          <w:sz w:val="28"/>
          <w:szCs w:val="28"/>
        </w:rPr>
        <w:t>документов и тому подобного) и содержащихся в них сведений,</w:t>
      </w:r>
    </w:p>
    <w:p w:rsidR="005250C4" w:rsidRPr="0097157C" w:rsidRDefault="00A425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7157C">
        <w:rPr>
          <w:rFonts w:ascii="PT Astra Serif" w:hAnsi="PT Astra Serif"/>
          <w:sz w:val="28"/>
          <w:szCs w:val="28"/>
        </w:rPr>
        <w:t>порядок взимания платы за их предоставление и возврата</w:t>
      </w:r>
    </w:p>
    <w:p w:rsidR="005250C4" w:rsidRPr="00A42528" w:rsidRDefault="005250C4">
      <w:pPr>
        <w:pStyle w:val="ConsPlusNormal"/>
        <w:jc w:val="both"/>
        <w:rPr>
          <w:rFonts w:ascii="PT Astra Serif" w:hAnsi="PT Astra Serif"/>
          <w:sz w:val="18"/>
          <w:szCs w:val="18"/>
        </w:rPr>
      </w:pPr>
    </w:p>
    <w:p w:rsidR="005250C4" w:rsidRPr="008D1C01" w:rsidRDefault="005250C4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>1. Общие положения</w:t>
      </w:r>
    </w:p>
    <w:p w:rsidR="005250C4" w:rsidRPr="00A42528" w:rsidRDefault="005250C4">
      <w:pPr>
        <w:pStyle w:val="ConsPlusNormal"/>
        <w:jc w:val="both"/>
        <w:rPr>
          <w:rFonts w:ascii="PT Astra Serif" w:hAnsi="PT Astra Serif"/>
          <w:sz w:val="18"/>
          <w:szCs w:val="18"/>
        </w:rPr>
      </w:pP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466EF3">
        <w:rPr>
          <w:rFonts w:ascii="PT Astra Serif" w:hAnsi="PT Astra Serif" w:cs="Times New Roman"/>
          <w:sz w:val="28"/>
          <w:szCs w:val="28"/>
        </w:rPr>
        <w:t xml:space="preserve">Настоящий порядок разработан в соответствии со </w:t>
      </w:r>
      <w:hyperlink r:id="rId13" w:history="1">
        <w:r w:rsidRPr="00466EF3">
          <w:rPr>
            <w:rFonts w:ascii="PT Astra Serif" w:hAnsi="PT Astra Serif" w:cs="Times New Roman"/>
            <w:sz w:val="28"/>
            <w:szCs w:val="28"/>
          </w:rPr>
          <w:t>стать</w:t>
        </w:r>
        <w:r w:rsidR="006B2996" w:rsidRPr="00466EF3">
          <w:rPr>
            <w:rFonts w:ascii="PT Astra Serif" w:hAnsi="PT Astra Serif" w:cs="Times New Roman"/>
            <w:sz w:val="28"/>
            <w:szCs w:val="28"/>
          </w:rPr>
          <w:t>ё</w:t>
        </w:r>
        <w:r w:rsidRPr="00466EF3">
          <w:rPr>
            <w:rFonts w:ascii="PT Astra Serif" w:hAnsi="PT Astra Serif" w:cs="Times New Roman"/>
            <w:sz w:val="28"/>
            <w:szCs w:val="28"/>
          </w:rPr>
          <w:t>й 45</w:t>
        </w:r>
      </w:hyperlink>
      <w:r w:rsidRPr="00466EF3">
        <w:rPr>
          <w:rFonts w:ascii="PT Astra Serif" w:hAnsi="PT Astra Serif" w:cs="Times New Roman"/>
          <w:sz w:val="28"/>
          <w:szCs w:val="28"/>
        </w:rPr>
        <w:t xml:space="preserve"> Федерального закона от 24.07.2007 </w:t>
      </w:r>
      <w:r w:rsidR="0097157C">
        <w:rPr>
          <w:rFonts w:ascii="PT Astra Serif" w:hAnsi="PT Astra Serif" w:cs="Times New Roman"/>
          <w:sz w:val="28"/>
          <w:szCs w:val="28"/>
        </w:rPr>
        <w:t>№</w:t>
      </w:r>
      <w:r w:rsidRPr="00466EF3">
        <w:rPr>
          <w:rFonts w:ascii="PT Astra Serif" w:hAnsi="PT Astra Serif" w:cs="Times New Roman"/>
          <w:sz w:val="28"/>
          <w:szCs w:val="28"/>
        </w:rPr>
        <w:t xml:space="preserve"> 221-ФЗ </w:t>
      </w:r>
      <w:r w:rsidR="006B2996" w:rsidRPr="00466EF3">
        <w:rPr>
          <w:rFonts w:ascii="PT Astra Serif" w:hAnsi="PT Astra Serif" w:cs="Times New Roman"/>
          <w:sz w:val="28"/>
          <w:szCs w:val="28"/>
        </w:rPr>
        <w:t>«</w:t>
      </w:r>
      <w:r w:rsidRPr="00466EF3">
        <w:rPr>
          <w:rFonts w:ascii="PT Astra Serif" w:hAnsi="PT Astra Serif" w:cs="Times New Roman"/>
          <w:sz w:val="28"/>
          <w:szCs w:val="28"/>
        </w:rPr>
        <w:t>О кадастровой деятельности</w:t>
      </w:r>
      <w:r w:rsidR="006B2996" w:rsidRPr="00466EF3">
        <w:rPr>
          <w:rFonts w:ascii="PT Astra Serif" w:hAnsi="PT Astra Serif" w:cs="Times New Roman"/>
          <w:sz w:val="28"/>
          <w:szCs w:val="28"/>
        </w:rPr>
        <w:t>»</w:t>
      </w:r>
      <w:r w:rsidRPr="00466EF3">
        <w:rPr>
          <w:rFonts w:ascii="PT Astra Serif" w:hAnsi="PT Astra Serif" w:cs="Times New Roman"/>
          <w:sz w:val="28"/>
          <w:szCs w:val="28"/>
        </w:rPr>
        <w:t xml:space="preserve">, </w:t>
      </w:r>
      <w:r w:rsidR="00142251" w:rsidRPr="00627DC7">
        <w:rPr>
          <w:rFonts w:ascii="PT Astra Serif" w:hAnsi="PT Astra Serif"/>
          <w:sz w:val="28"/>
          <w:szCs w:val="28"/>
        </w:rPr>
        <w:t>положением о Министерстве имущественных отношений и архитектуры Ульяновской области, утверждённым</w:t>
      </w:r>
      <w:r w:rsidR="00142251">
        <w:rPr>
          <w:rFonts w:ascii="PT Astra Serif" w:hAnsi="PT Astra Serif"/>
          <w:sz w:val="28"/>
          <w:szCs w:val="28"/>
        </w:rPr>
        <w:t xml:space="preserve"> </w:t>
      </w:r>
      <w:hyperlink r:id="rId14" w:history="1">
        <w:r w:rsidRPr="00466EF3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466EF3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</w:t>
      </w:r>
      <w:r w:rsidR="00D41048" w:rsidRPr="00466EF3">
        <w:rPr>
          <w:rFonts w:ascii="PT Astra Serif" w:hAnsi="PT Astra Serif" w:cs="Times New Roman"/>
          <w:sz w:val="28"/>
          <w:szCs w:val="28"/>
        </w:rPr>
        <w:t>27.01.2022</w:t>
      </w:r>
      <w:r w:rsidRPr="00466EF3">
        <w:rPr>
          <w:rFonts w:ascii="PT Astra Serif" w:hAnsi="PT Astra Serif" w:cs="Times New Roman"/>
          <w:sz w:val="28"/>
          <w:szCs w:val="28"/>
        </w:rPr>
        <w:t xml:space="preserve"> </w:t>
      </w:r>
      <w:r w:rsidR="0097157C">
        <w:rPr>
          <w:rFonts w:ascii="PT Astra Serif" w:hAnsi="PT Astra Serif" w:cs="Times New Roman"/>
          <w:sz w:val="28"/>
          <w:szCs w:val="28"/>
        </w:rPr>
        <w:t>№</w:t>
      </w:r>
      <w:r w:rsidRPr="00466EF3">
        <w:rPr>
          <w:rFonts w:ascii="PT Astra Serif" w:hAnsi="PT Astra Serif" w:cs="Times New Roman"/>
          <w:sz w:val="28"/>
          <w:szCs w:val="28"/>
        </w:rPr>
        <w:t xml:space="preserve"> </w:t>
      </w:r>
      <w:r w:rsidR="00D41048" w:rsidRPr="00466EF3">
        <w:rPr>
          <w:rFonts w:ascii="PT Astra Serif" w:hAnsi="PT Astra Serif" w:cs="Times New Roman"/>
          <w:sz w:val="28"/>
          <w:szCs w:val="28"/>
        </w:rPr>
        <w:t>1/51</w:t>
      </w:r>
      <w:r w:rsidR="006B2996" w:rsidRPr="00466EF3">
        <w:rPr>
          <w:rFonts w:ascii="PT Astra Serif" w:hAnsi="PT Astra Serif" w:cs="Times New Roman"/>
          <w:sz w:val="28"/>
          <w:szCs w:val="28"/>
        </w:rPr>
        <w:t>-П «</w:t>
      </w:r>
      <w:r w:rsidRPr="00466EF3">
        <w:rPr>
          <w:rFonts w:ascii="PT Astra Serif" w:hAnsi="PT Astra Serif" w:cs="Times New Roman"/>
          <w:sz w:val="28"/>
          <w:szCs w:val="28"/>
        </w:rPr>
        <w:t xml:space="preserve">О Министерстве </w:t>
      </w:r>
      <w:r w:rsidR="00D41048" w:rsidRPr="00466EF3">
        <w:rPr>
          <w:rFonts w:ascii="PT Astra Serif" w:hAnsi="PT Astra Serif" w:cs="Times New Roman"/>
          <w:sz w:val="28"/>
          <w:szCs w:val="28"/>
        </w:rPr>
        <w:t>имущественных отношений и архитектуры</w:t>
      </w:r>
      <w:r w:rsidRPr="00466EF3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6B2996" w:rsidRPr="00466EF3">
        <w:rPr>
          <w:rFonts w:ascii="PT Astra Serif" w:hAnsi="PT Astra Serif" w:cs="Times New Roman"/>
          <w:sz w:val="28"/>
          <w:szCs w:val="28"/>
        </w:rPr>
        <w:t>»</w:t>
      </w:r>
      <w:r w:rsidRPr="00466EF3">
        <w:rPr>
          <w:rFonts w:ascii="PT Astra Serif" w:hAnsi="PT Astra Serif" w:cs="Times New Roman"/>
          <w:sz w:val="28"/>
          <w:szCs w:val="28"/>
        </w:rPr>
        <w:t xml:space="preserve">, </w:t>
      </w:r>
      <w:r w:rsidR="0097157C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и устанавливает порядок предоставления копий технических паспортов, оценочной и иной хранившейся по состоянию на 1 января 2013 года</w:t>
      </w:r>
      <w:proofErr w:type="gramEnd"/>
      <w:r w:rsidRPr="00466EF3">
        <w:rPr>
          <w:rFonts w:ascii="PT Astra Serif" w:hAnsi="PT Astra Serif" w:cs="Times New Roman"/>
          <w:sz w:val="28"/>
          <w:szCs w:val="28"/>
        </w:rPr>
        <w:t xml:space="preserve"> </w:t>
      </w:r>
      <w:r w:rsidR="0097157C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органах и организациях по государственному техническому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ту </w:t>
      </w:r>
      <w:r w:rsidR="00466EF3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и (или) технической инвентаризации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 </w:t>
      </w:r>
      <w:r w:rsidR="0097157C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об объектах государственного технического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та и технической инвентаризации (регистрационных книг, реестров, копий правоустанавливающих документов и тому подобного) (далее -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тно-техническая документация) и содержащихся в них сведений, порядок взимания платы за их предоставление и возврата.</w:t>
      </w:r>
    </w:p>
    <w:p w:rsidR="005250C4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1.2. Предоставление копий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документации, а также содержащихся в ней сведений, взимание и возврат платы </w:t>
      </w:r>
      <w:r w:rsidR="00466EF3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за их предоставление осуществляется учреждением или организацией, заключившими с Министерством </w:t>
      </w:r>
      <w:r w:rsidR="00D41048" w:rsidRPr="00466EF3">
        <w:rPr>
          <w:rFonts w:ascii="PT Astra Serif" w:hAnsi="PT Astra Serif" w:cs="Times New Roman"/>
          <w:sz w:val="28"/>
          <w:szCs w:val="28"/>
        </w:rPr>
        <w:t>имущественных отношений и архитектуры</w:t>
      </w:r>
      <w:r w:rsidRPr="00466EF3">
        <w:rPr>
          <w:rFonts w:ascii="PT Astra Serif" w:hAnsi="PT Astra Serif" w:cs="Times New Roman"/>
          <w:sz w:val="28"/>
          <w:szCs w:val="28"/>
        </w:rPr>
        <w:t xml:space="preserve"> Ульяновской области (далее - </w:t>
      </w:r>
      <w:r w:rsidR="00D41048" w:rsidRPr="00466EF3">
        <w:rPr>
          <w:rFonts w:ascii="PT Astra Serif" w:hAnsi="PT Astra Serif" w:cs="Times New Roman"/>
          <w:sz w:val="28"/>
          <w:szCs w:val="28"/>
        </w:rPr>
        <w:t>Минимущество</w:t>
      </w:r>
      <w:r w:rsidRPr="00466EF3">
        <w:rPr>
          <w:rFonts w:ascii="PT Astra Serif" w:hAnsi="PT Astra Serif" w:cs="Times New Roman"/>
          <w:sz w:val="28"/>
          <w:szCs w:val="28"/>
        </w:rPr>
        <w:t>) договор хранения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 в порядке, установленном законодательством Российской Федерации (далее - организация, заключившая договор хранения).</w:t>
      </w:r>
    </w:p>
    <w:p w:rsidR="0097157C" w:rsidRDefault="0097157C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97157C" w:rsidRPr="00466EF3" w:rsidRDefault="0097157C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250C4" w:rsidRPr="00A42528" w:rsidRDefault="005250C4" w:rsidP="00466EF3">
      <w:pPr>
        <w:pStyle w:val="ConsPlusNormal"/>
        <w:jc w:val="both"/>
        <w:rPr>
          <w:rFonts w:ascii="PT Astra Serif" w:hAnsi="PT Astra Serif" w:cs="Times New Roman"/>
          <w:sz w:val="18"/>
          <w:szCs w:val="18"/>
        </w:rPr>
      </w:pPr>
    </w:p>
    <w:p w:rsidR="005250C4" w:rsidRPr="00466EF3" w:rsidRDefault="005250C4" w:rsidP="00466EF3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lastRenderedPageBreak/>
        <w:t>2. Порядок предоставления копий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</w:t>
      </w:r>
    </w:p>
    <w:p w:rsidR="005250C4" w:rsidRPr="00466EF3" w:rsidRDefault="005250C4" w:rsidP="00466E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документации и содержащихся в них сведений</w:t>
      </w:r>
    </w:p>
    <w:p w:rsidR="005250C4" w:rsidRPr="00A42528" w:rsidRDefault="005250C4" w:rsidP="00466EF3">
      <w:pPr>
        <w:pStyle w:val="ConsPlusNormal"/>
        <w:jc w:val="both"/>
        <w:rPr>
          <w:rFonts w:ascii="PT Astra Serif" w:hAnsi="PT Astra Serif" w:cs="Times New Roman"/>
          <w:sz w:val="18"/>
          <w:szCs w:val="18"/>
        </w:rPr>
      </w:pP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2.1. Организацией, заключившей договор хранения, предоставляются: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копия технического паспорта объекта капитального строительства, помещения;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копия поэтажного/ситуационного плана;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копия экспликации поэтажного плана, экспликации объекта капитального строительства, помещения;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копия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документации, содержащей сведения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об инвентаризационной, восстановительной, балансовой или иной стоимости объекта капитального строительства, помещения;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копия проектно-разрешительной документации, технического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или экспертного заключения или иной документации, содержащейся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архиве;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копия правоустанавливающего (правоудостоверяющего) документа, хранящегося в материалах инвентарного дела;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выписка из реестровой книги о праве собственности на объект капитального строительства, помещение (сведения из архива до 1998 года);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справка, содержащая сведения об инвентаризационной стоимости объекта капитального строительства, помещения;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справка о наличии (отсутствии) права собственности на объекты недвижимости (один правообладатель);</w:t>
      </w:r>
    </w:p>
    <w:p w:rsidR="00C31892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справка, содержащая сведения о характеристиках объекта государственного технического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та</w:t>
      </w:r>
      <w:r w:rsidR="00627DC7">
        <w:rPr>
          <w:rFonts w:ascii="PT Astra Serif" w:hAnsi="PT Astra Serif" w:cs="Times New Roman"/>
          <w:sz w:val="28"/>
          <w:szCs w:val="28"/>
        </w:rPr>
        <w:t>;</w:t>
      </w:r>
    </w:p>
    <w:p w:rsidR="0039148F" w:rsidRPr="00627DC7" w:rsidRDefault="0039148F" w:rsidP="0039148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27DC7">
        <w:rPr>
          <w:rFonts w:ascii="PT Astra Serif" w:hAnsi="PT Astra Serif" w:cs="Times New Roman"/>
          <w:sz w:val="28"/>
          <w:szCs w:val="28"/>
        </w:rPr>
        <w:t>документы,</w:t>
      </w:r>
      <w:r w:rsidR="00627DC7" w:rsidRPr="00627DC7">
        <w:rPr>
          <w:rFonts w:ascii="PT Astra Serif" w:hAnsi="PT Astra Serif" w:cs="Times New Roman"/>
          <w:sz w:val="28"/>
          <w:szCs w:val="28"/>
        </w:rPr>
        <w:t xml:space="preserve"> с иными наименованиями, хранящиеся в материалах инвент</w:t>
      </w:r>
      <w:r w:rsidR="00627DC7">
        <w:rPr>
          <w:rFonts w:ascii="PT Astra Serif" w:hAnsi="PT Astra Serif" w:cs="Times New Roman"/>
          <w:sz w:val="28"/>
          <w:szCs w:val="28"/>
        </w:rPr>
        <w:t>а</w:t>
      </w:r>
      <w:r w:rsidR="00627DC7" w:rsidRPr="00627DC7">
        <w:rPr>
          <w:rFonts w:ascii="PT Astra Serif" w:hAnsi="PT Astra Serif" w:cs="Times New Roman"/>
          <w:sz w:val="28"/>
          <w:szCs w:val="28"/>
        </w:rPr>
        <w:t>рных дел</w:t>
      </w:r>
      <w:r w:rsidRPr="00627DC7">
        <w:rPr>
          <w:rFonts w:ascii="PT Astra Serif" w:hAnsi="PT Astra Serif" w:cs="Times New Roman"/>
          <w:sz w:val="28"/>
          <w:szCs w:val="28"/>
        </w:rPr>
        <w:t>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2.2. Сведения, содержащиеся в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являются общедоступными, за исключением сведений, доступ к которым ограничен федеральными законами.</w:t>
      </w:r>
    </w:p>
    <w:p w:rsidR="00627DC7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8198E">
        <w:rPr>
          <w:rFonts w:ascii="PT Astra Serif" w:hAnsi="PT Astra Serif" w:cs="Times New Roman"/>
          <w:sz w:val="28"/>
          <w:szCs w:val="28"/>
        </w:rPr>
        <w:t>2.3. Сведения, содержащиеся в уч</w:t>
      </w:r>
      <w:r w:rsidR="006B2996" w:rsidRPr="0008198E">
        <w:rPr>
          <w:rFonts w:ascii="PT Astra Serif" w:hAnsi="PT Astra Serif" w:cs="Times New Roman"/>
          <w:sz w:val="28"/>
          <w:szCs w:val="28"/>
        </w:rPr>
        <w:t>ё</w:t>
      </w:r>
      <w:r w:rsidRPr="0008198E">
        <w:rPr>
          <w:rFonts w:ascii="PT Astra Serif" w:hAnsi="PT Astra Serif" w:cs="Times New Roman"/>
          <w:sz w:val="28"/>
          <w:szCs w:val="28"/>
        </w:rPr>
        <w:t>тно-технической документации, копии уч</w:t>
      </w:r>
      <w:r w:rsidR="006B2996" w:rsidRPr="0008198E">
        <w:rPr>
          <w:rFonts w:ascii="PT Astra Serif" w:hAnsi="PT Astra Serif" w:cs="Times New Roman"/>
          <w:sz w:val="28"/>
          <w:szCs w:val="28"/>
        </w:rPr>
        <w:t>ё</w:t>
      </w:r>
      <w:r w:rsidRPr="0008198E">
        <w:rPr>
          <w:rFonts w:ascii="PT Astra Serif" w:hAnsi="PT Astra Serif" w:cs="Times New Roman"/>
          <w:sz w:val="28"/>
          <w:szCs w:val="28"/>
        </w:rPr>
        <w:t>тно-технической документации предоставляются на основании заявления физического или юридического лица</w:t>
      </w:r>
      <w:r w:rsidR="0097157C">
        <w:rPr>
          <w:rFonts w:ascii="PT Astra Serif" w:hAnsi="PT Astra Serif" w:cs="Times New Roman"/>
          <w:sz w:val="28"/>
          <w:szCs w:val="28"/>
        </w:rPr>
        <w:t>, а также на основании запрос</w:t>
      </w:r>
      <w:r w:rsidR="00E37AB2">
        <w:rPr>
          <w:rFonts w:ascii="PT Astra Serif" w:hAnsi="PT Astra Serif" w:cs="Times New Roman"/>
          <w:sz w:val="28"/>
          <w:szCs w:val="28"/>
        </w:rPr>
        <w:t>а</w:t>
      </w:r>
      <w:r w:rsidR="0097157C">
        <w:rPr>
          <w:rFonts w:ascii="PT Astra Serif" w:hAnsi="PT Astra Serif" w:cs="Times New Roman"/>
          <w:sz w:val="28"/>
          <w:szCs w:val="28"/>
        </w:rPr>
        <w:t xml:space="preserve"> правоохранительных и судебных органов, органов государственной власти, органов местного самоуправления (далее – заявитель).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2.4. Сведения, содержащиеся в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копии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 в отношении объектов капитального строительства предоставляются по заявлениям: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собственника, лица, который обладает правом оперативного управления либо хозяйственного ведения на объект капитального строительства,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или их доверенных лиц (при предъявлении надлежащим образом оформленной доверенности), наследников по закону или завещанию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(при предъявлении документов, подтверждающих факт смерти наследодателя, нотариально удостоверенного завещания или справки нотариуса, подтверждающей вступление заявителя в наследство);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lastRenderedPageBreak/>
        <w:t xml:space="preserve">правоохранительных органов и судов (по находящимся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их производстве делам);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органов государственной власти и местного самоуправления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(об объектах недвижимости, расположенных на территории соответствующих административно-территориальных образований);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налоговых органов (об объектах недвижимости, расположенных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на территории административно-территориальных образований, находящихся в сфере их ведения);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органов государственной статистики (сведения, включенные в формы федерального государственного статистического наблюдения);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органов, осуществляющих государственную регистрацию прав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на недвижимое имущество;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службы судебных приставов (по находящимся в их производстве делам);</w:t>
      </w:r>
    </w:p>
    <w:p w:rsidR="005250C4" w:rsidRPr="00627DC7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27DC7">
        <w:rPr>
          <w:rFonts w:ascii="PT Astra Serif" w:hAnsi="PT Astra Serif" w:cs="Times New Roman"/>
          <w:sz w:val="28"/>
          <w:szCs w:val="28"/>
        </w:rPr>
        <w:t xml:space="preserve">иных </w:t>
      </w:r>
      <w:r w:rsidR="0097157C">
        <w:rPr>
          <w:rFonts w:ascii="PT Astra Serif" w:hAnsi="PT Astra Serif" w:cs="Times New Roman"/>
          <w:sz w:val="28"/>
          <w:szCs w:val="28"/>
        </w:rPr>
        <w:t xml:space="preserve">лиц </w:t>
      </w:r>
      <w:r w:rsidR="00E37AB2">
        <w:rPr>
          <w:rFonts w:ascii="PT Astra Serif" w:hAnsi="PT Astra Serif" w:cs="Times New Roman"/>
          <w:sz w:val="28"/>
          <w:szCs w:val="28"/>
        </w:rPr>
        <w:t>и органов</w:t>
      </w:r>
      <w:r w:rsidRPr="00627DC7">
        <w:rPr>
          <w:rFonts w:ascii="PT Astra Serif" w:hAnsi="PT Astra Serif" w:cs="Times New Roman"/>
          <w:sz w:val="28"/>
          <w:szCs w:val="28"/>
        </w:rPr>
        <w:t>, определ</w:t>
      </w:r>
      <w:r w:rsidR="0097157C">
        <w:rPr>
          <w:rFonts w:ascii="PT Astra Serif" w:hAnsi="PT Astra Serif" w:cs="Times New Roman"/>
          <w:sz w:val="28"/>
          <w:szCs w:val="28"/>
        </w:rPr>
        <w:t>ё</w:t>
      </w:r>
      <w:r w:rsidRPr="00627DC7">
        <w:rPr>
          <w:rFonts w:ascii="PT Astra Serif" w:hAnsi="PT Astra Serif" w:cs="Times New Roman"/>
          <w:sz w:val="28"/>
          <w:szCs w:val="28"/>
        </w:rPr>
        <w:t>нных законодательством Российской Федерации.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3" w:name="P136"/>
      <w:bookmarkEnd w:id="3"/>
      <w:r w:rsidRPr="00466EF3">
        <w:rPr>
          <w:rFonts w:ascii="PT Astra Serif" w:hAnsi="PT Astra Serif" w:cs="Times New Roman"/>
          <w:sz w:val="28"/>
          <w:szCs w:val="28"/>
        </w:rPr>
        <w:t xml:space="preserve">2.5. Заявление должно содержать следующую информацию: </w:t>
      </w:r>
      <w:r w:rsidR="00E37AB2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фамилия, имя, отчество (при наличии), место жительства заявителя </w:t>
      </w:r>
      <w:r w:rsidR="00E37AB2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и реквизиты документа, удостоверяющего личность заявителя </w:t>
      </w:r>
      <w:r w:rsidR="00E37AB2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(для физического лица);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наименование и место нахождения заявителя (для юридического лица),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а также основной государственный регистрационный номер записи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о государственной регистрации юридического лица в едином государственном реестре юридических лиц (ОГРН), идентификационный номер налогоплательщика (ИНН), за исключением случаев, если заявителем является иностранное юридическое лицо и код причины постановки на уч</w:t>
      </w:r>
      <w:r w:rsidR="006B299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 (КПП);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наименование, адрес (место нахождения) объекта недвижимости, сведения, копии документов по которому запрашиваются.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66EF3">
        <w:rPr>
          <w:rFonts w:ascii="PT Astra Serif" w:hAnsi="PT Astra Serif" w:cs="Times New Roman"/>
          <w:sz w:val="28"/>
          <w:szCs w:val="28"/>
        </w:rPr>
        <w:t xml:space="preserve">К заявлению прилагается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документ, подтверждающий внесение платы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за предоставление сведений, содержащихся 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за исключением случаев предоставления такой информации бесплатно, а также документы, подтверждающие право лица на получение сведений</w:t>
      </w:r>
      <w:proofErr w:type="gramEnd"/>
      <w:r w:rsidRPr="00466EF3">
        <w:rPr>
          <w:rFonts w:ascii="PT Astra Serif" w:hAnsi="PT Astra Serif" w:cs="Times New Roman"/>
          <w:sz w:val="28"/>
          <w:szCs w:val="28"/>
        </w:rPr>
        <w:t xml:space="preserve">, содержащихся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</w:t>
      </w:r>
      <w:r w:rsidR="00824BDD">
        <w:rPr>
          <w:rFonts w:ascii="PT Astra Serif" w:hAnsi="PT Astra Serif" w:cs="Times New Roman"/>
          <w:sz w:val="28"/>
          <w:szCs w:val="28"/>
        </w:rPr>
        <w:t xml:space="preserve">; </w:t>
      </w:r>
      <w:r w:rsidR="005F2EA2" w:rsidRPr="00627DC7">
        <w:rPr>
          <w:rFonts w:ascii="PT Astra Serif" w:hAnsi="PT Astra Serif" w:cs="Times New Roman"/>
          <w:sz w:val="28"/>
          <w:szCs w:val="28"/>
        </w:rPr>
        <w:t>у</w:t>
      </w:r>
      <w:r w:rsidR="00824BDD" w:rsidRPr="00627DC7">
        <w:rPr>
          <w:rFonts w:ascii="PT Astra Serif" w:hAnsi="PT Astra Serif" w:cs="Times New Roman"/>
          <w:sz w:val="28"/>
          <w:szCs w:val="28"/>
        </w:rPr>
        <w:t xml:space="preserve">ведомление об отсутствии сведений в ЕГРН </w:t>
      </w:r>
      <w:r w:rsidR="00E37AB2">
        <w:rPr>
          <w:rFonts w:ascii="PT Astra Serif" w:hAnsi="PT Astra Serif" w:cs="Times New Roman"/>
          <w:sz w:val="28"/>
          <w:szCs w:val="28"/>
        </w:rPr>
        <w:br/>
      </w:r>
      <w:r w:rsidR="00824BDD" w:rsidRPr="00627DC7">
        <w:rPr>
          <w:rFonts w:ascii="PT Astra Serif" w:hAnsi="PT Astra Serif" w:cs="Times New Roman"/>
          <w:sz w:val="28"/>
          <w:szCs w:val="28"/>
        </w:rPr>
        <w:t xml:space="preserve">(при </w:t>
      </w:r>
      <w:r w:rsidR="0056375B" w:rsidRPr="00627DC7">
        <w:rPr>
          <w:rFonts w:ascii="PT Astra Serif" w:hAnsi="PT Astra Serif" w:cs="Times New Roman"/>
          <w:sz w:val="28"/>
          <w:szCs w:val="28"/>
        </w:rPr>
        <w:t>предоставлении информации бесплатно)</w:t>
      </w:r>
      <w:r w:rsidRPr="00627DC7">
        <w:rPr>
          <w:rFonts w:ascii="PT Astra Serif" w:hAnsi="PT Astra Serif" w:cs="Times New Roman"/>
          <w:sz w:val="28"/>
          <w:szCs w:val="28"/>
        </w:rPr>
        <w:t>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2.6. Инвентарные дела, архивные документы выдаются правоохранительным органам и судам на основании запроса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или постановления (определения) в порядке, предусмотренном </w:t>
      </w:r>
      <w:hyperlink w:anchor="P159" w:history="1">
        <w:r w:rsidRPr="00466EF3">
          <w:rPr>
            <w:rFonts w:ascii="PT Astra Serif" w:hAnsi="PT Astra Serif" w:cs="Times New Roman"/>
            <w:sz w:val="28"/>
            <w:szCs w:val="28"/>
          </w:rPr>
          <w:t xml:space="preserve">пунктами </w:t>
        </w:r>
        <w:r w:rsidR="00921BE4">
          <w:rPr>
            <w:rFonts w:ascii="PT Astra Serif" w:hAnsi="PT Astra Serif" w:cs="Times New Roman"/>
            <w:sz w:val="28"/>
            <w:szCs w:val="28"/>
          </w:rPr>
          <w:br/>
        </w:r>
        <w:r w:rsidRPr="00466EF3">
          <w:rPr>
            <w:rFonts w:ascii="PT Astra Serif" w:hAnsi="PT Astra Serif" w:cs="Times New Roman"/>
            <w:sz w:val="28"/>
            <w:szCs w:val="28"/>
          </w:rPr>
          <w:t>2.14</w:t>
        </w:r>
      </w:hyperlink>
      <w:r w:rsidRPr="00466EF3">
        <w:rPr>
          <w:rFonts w:ascii="PT Astra Serif" w:hAnsi="PT Astra Serif" w:cs="Times New Roman"/>
          <w:sz w:val="28"/>
          <w:szCs w:val="28"/>
        </w:rPr>
        <w:t xml:space="preserve"> - </w:t>
      </w:r>
      <w:hyperlink w:anchor="P163" w:history="1">
        <w:r w:rsidRPr="00466EF3">
          <w:rPr>
            <w:rFonts w:ascii="PT Astra Serif" w:hAnsi="PT Astra Serif" w:cs="Times New Roman"/>
            <w:sz w:val="28"/>
            <w:szCs w:val="28"/>
          </w:rPr>
          <w:t>2.18</w:t>
        </w:r>
      </w:hyperlink>
      <w:r w:rsidRPr="00466EF3">
        <w:rPr>
          <w:rFonts w:ascii="PT Astra Serif" w:hAnsi="PT Astra Serif" w:cs="Times New Roman"/>
          <w:sz w:val="28"/>
          <w:szCs w:val="28"/>
        </w:rPr>
        <w:t xml:space="preserve"> настоящего Порядка. В целях обеспечения сохранности документов инвентарное дело предоставляется по запросам судов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lastRenderedPageBreak/>
        <w:t>на обозрение или в виде заверенной копии.</w:t>
      </w:r>
    </w:p>
    <w:p w:rsidR="00142251" w:rsidRPr="00627DC7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27DC7">
        <w:rPr>
          <w:rFonts w:ascii="PT Astra Serif" w:hAnsi="PT Astra Serif" w:cs="Times New Roman"/>
          <w:sz w:val="28"/>
          <w:szCs w:val="28"/>
        </w:rPr>
        <w:t>2.7. Заявление направляется заявителем в организаци</w:t>
      </w:r>
      <w:r w:rsidR="00142251" w:rsidRPr="00627DC7">
        <w:rPr>
          <w:rFonts w:ascii="PT Astra Serif" w:hAnsi="PT Astra Serif" w:cs="Times New Roman"/>
          <w:sz w:val="28"/>
          <w:szCs w:val="28"/>
        </w:rPr>
        <w:t xml:space="preserve">ю, заключившую </w:t>
      </w:r>
      <w:r w:rsidR="00920682">
        <w:rPr>
          <w:rFonts w:ascii="PT Astra Serif" w:hAnsi="PT Astra Serif" w:cs="Times New Roman"/>
          <w:sz w:val="28"/>
          <w:szCs w:val="28"/>
        </w:rPr>
        <w:t>договор хранения путём:</w:t>
      </w:r>
    </w:p>
    <w:p w:rsidR="005250C4" w:rsidRPr="00627DC7" w:rsidRDefault="00142251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27DC7">
        <w:rPr>
          <w:rFonts w:ascii="PT Astra Serif" w:hAnsi="PT Astra Serif" w:cs="Times New Roman"/>
          <w:sz w:val="28"/>
          <w:szCs w:val="28"/>
        </w:rPr>
        <w:t>лично</w:t>
      </w:r>
      <w:r w:rsidR="00920682">
        <w:rPr>
          <w:rFonts w:ascii="PT Astra Serif" w:hAnsi="PT Astra Serif" w:cs="Times New Roman"/>
          <w:sz w:val="28"/>
          <w:szCs w:val="28"/>
        </w:rPr>
        <w:t>го</w:t>
      </w:r>
      <w:r w:rsidRPr="00627DC7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920682">
        <w:rPr>
          <w:rFonts w:ascii="PT Astra Serif" w:hAnsi="PT Astra Serif" w:cs="Times New Roman"/>
          <w:sz w:val="28"/>
          <w:szCs w:val="28"/>
        </w:rPr>
        <w:t>я</w:t>
      </w:r>
      <w:r w:rsidRPr="00627DC7">
        <w:rPr>
          <w:rFonts w:ascii="PT Astra Serif" w:hAnsi="PT Astra Serif" w:cs="Times New Roman"/>
          <w:sz w:val="28"/>
          <w:szCs w:val="28"/>
        </w:rPr>
        <w:t>;</w:t>
      </w:r>
    </w:p>
    <w:p w:rsidR="00142251" w:rsidRPr="00627DC7" w:rsidRDefault="00094021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27DC7">
        <w:rPr>
          <w:rFonts w:ascii="PT Astra Serif" w:hAnsi="PT Astra Serif" w:cs="Times New Roman"/>
          <w:sz w:val="28"/>
          <w:szCs w:val="28"/>
        </w:rPr>
        <w:t>посредством почтовой связи</w:t>
      </w:r>
      <w:r w:rsidR="00920682">
        <w:rPr>
          <w:rFonts w:ascii="PT Astra Serif" w:hAnsi="PT Astra Serif" w:cs="Times New Roman"/>
          <w:sz w:val="28"/>
          <w:szCs w:val="28"/>
        </w:rPr>
        <w:t xml:space="preserve"> на бумажном носителе</w:t>
      </w:r>
      <w:r w:rsidRPr="00627DC7">
        <w:rPr>
          <w:rFonts w:ascii="PT Astra Serif" w:hAnsi="PT Astra Serif" w:cs="Times New Roman"/>
          <w:sz w:val="28"/>
          <w:szCs w:val="28"/>
        </w:rPr>
        <w:t>;</w:t>
      </w:r>
    </w:p>
    <w:p w:rsidR="00094021" w:rsidRPr="00466EF3" w:rsidRDefault="00094021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27DC7">
        <w:rPr>
          <w:rFonts w:ascii="PT Astra Serif" w:hAnsi="PT Astra Serif" w:cs="Times New Roman"/>
          <w:sz w:val="28"/>
          <w:szCs w:val="28"/>
        </w:rPr>
        <w:t>в виде электронного документа, подписанного электронной цифровой подписью, путём его отправки посредством электронной почты.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2.8. Сведения, содержащиеся 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копии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 по устным обращениям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не предоставляются.</w:t>
      </w:r>
    </w:p>
    <w:p w:rsidR="005250C4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2.9. Заявление должно быть зарегистрировано в течение одного рабочего дня с момента его поступления.</w:t>
      </w:r>
    </w:p>
    <w:p w:rsidR="00920682" w:rsidRDefault="00920682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2.10. В течение десяти календарных дней со дня регистрации заявления организация, заключившая договор хранения, возвращает заявление заявителю в случае, если:</w:t>
      </w:r>
    </w:p>
    <w:p w:rsidR="00920682" w:rsidRDefault="00E37AB2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920682">
        <w:rPr>
          <w:rFonts w:ascii="PT Astra Serif" w:hAnsi="PT Astra Serif" w:cs="Times New Roman"/>
          <w:sz w:val="28"/>
          <w:szCs w:val="28"/>
        </w:rPr>
        <w:t>аявление не соответствует требованиям пункта 2.5. настоящего Порядка;</w:t>
      </w:r>
    </w:p>
    <w:p w:rsidR="00920682" w:rsidRDefault="00E37AB2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920682">
        <w:rPr>
          <w:rFonts w:ascii="PT Astra Serif" w:hAnsi="PT Astra Serif" w:cs="Times New Roman"/>
          <w:sz w:val="28"/>
          <w:szCs w:val="28"/>
        </w:rPr>
        <w:t>аявление подано в иной уполномоченный орган или организацию;</w:t>
      </w:r>
    </w:p>
    <w:p w:rsidR="00920682" w:rsidRDefault="00E37AB2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920682">
        <w:rPr>
          <w:rFonts w:ascii="PT Astra Serif" w:hAnsi="PT Astra Serif" w:cs="Times New Roman"/>
          <w:sz w:val="28"/>
          <w:szCs w:val="28"/>
        </w:rPr>
        <w:t xml:space="preserve"> заявлению не приложены документы, предусмотренные</w:t>
      </w:r>
      <w:r w:rsidR="00E404A0">
        <w:rPr>
          <w:rFonts w:ascii="PT Astra Serif" w:hAnsi="PT Astra Serif" w:cs="Times New Roman"/>
          <w:sz w:val="28"/>
          <w:szCs w:val="28"/>
        </w:rPr>
        <w:t xml:space="preserve"> пунктом 2.5 настоящего Порядка.</w:t>
      </w:r>
    </w:p>
    <w:p w:rsidR="00920682" w:rsidRPr="00466EF3" w:rsidRDefault="00920682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этом заявителю должны быть указаны причины возврата заявления.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2.1</w:t>
      </w:r>
      <w:r w:rsidR="00920682">
        <w:rPr>
          <w:rFonts w:ascii="PT Astra Serif" w:hAnsi="PT Astra Serif" w:cs="Times New Roman"/>
          <w:sz w:val="28"/>
          <w:szCs w:val="28"/>
        </w:rPr>
        <w:t>1</w:t>
      </w:r>
      <w:r w:rsidRPr="00466EF3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627DC7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627DC7">
        <w:rPr>
          <w:rFonts w:ascii="PT Astra Serif" w:hAnsi="PT Astra Serif" w:cs="Times New Roman"/>
          <w:sz w:val="28"/>
          <w:szCs w:val="28"/>
        </w:rPr>
        <w:t xml:space="preserve">десяти </w:t>
      </w:r>
      <w:r w:rsidRPr="00466EF3">
        <w:rPr>
          <w:rFonts w:ascii="PT Astra Serif" w:hAnsi="PT Astra Serif" w:cs="Times New Roman"/>
          <w:sz w:val="28"/>
          <w:szCs w:val="28"/>
        </w:rPr>
        <w:t>рабочих дней с момента поступления заявления организация, заключившая договор хранения, рассматривает поступившее заявление, проверяет наличие запрошенных сведений, проверяет наличие или отсутствие оснований для отказа в предоставлении сведений, содержащихся 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копии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по результатам рассмотрения и проверки осуществляет подготовку ответа на заявление или отказа в предоставлении сведений, содержащихся 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копии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 и</w:t>
      </w:r>
      <w:proofErr w:type="gramEnd"/>
      <w:r w:rsidRPr="00466EF3">
        <w:rPr>
          <w:rFonts w:ascii="PT Astra Serif" w:hAnsi="PT Astra Serif" w:cs="Times New Roman"/>
          <w:sz w:val="28"/>
          <w:szCs w:val="28"/>
        </w:rPr>
        <w:t xml:space="preserve"> направляет (выдает) его заявителю.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Ответ, содержащий отказ в предоставлении сведений, содержащихся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копии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должен содержать основания отказа.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2.1</w:t>
      </w:r>
      <w:r w:rsidR="00920682">
        <w:rPr>
          <w:rFonts w:ascii="PT Astra Serif" w:hAnsi="PT Astra Serif" w:cs="Times New Roman"/>
          <w:sz w:val="28"/>
          <w:szCs w:val="28"/>
        </w:rPr>
        <w:t>2</w:t>
      </w:r>
      <w:r w:rsidRPr="00466EF3">
        <w:rPr>
          <w:rFonts w:ascii="PT Astra Serif" w:hAnsi="PT Astra Serif" w:cs="Times New Roman"/>
          <w:sz w:val="28"/>
          <w:szCs w:val="28"/>
        </w:rPr>
        <w:t xml:space="preserve">. Решение об отказе в предоставлении сведений, содержащихся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копии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 допускается в случаях, если: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заявление не соответствует требованию, предусмотренному </w:t>
      </w:r>
      <w:hyperlink w:anchor="P136" w:history="1">
        <w:r w:rsidRPr="00466EF3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  <w:r w:rsidR="00921BE4">
          <w:rPr>
            <w:rFonts w:ascii="PT Astra Serif" w:hAnsi="PT Astra Serif" w:cs="Times New Roman"/>
            <w:sz w:val="28"/>
            <w:szCs w:val="28"/>
          </w:rPr>
          <w:br/>
        </w:r>
        <w:r w:rsidRPr="00466EF3">
          <w:rPr>
            <w:rFonts w:ascii="PT Astra Serif" w:hAnsi="PT Astra Serif" w:cs="Times New Roman"/>
            <w:sz w:val="28"/>
            <w:szCs w:val="28"/>
          </w:rPr>
          <w:t>2.5</w:t>
        </w:r>
      </w:hyperlink>
      <w:r w:rsidRPr="00466EF3">
        <w:rPr>
          <w:rFonts w:ascii="PT Astra Serif" w:hAnsi="PT Astra Serif" w:cs="Times New Roman"/>
          <w:sz w:val="28"/>
          <w:szCs w:val="28"/>
        </w:rPr>
        <w:t xml:space="preserve"> настоящего Порядка, или к заявлению не приложены документы, предусмотренные указанным пунктом настоящего Порядка;</w:t>
      </w:r>
    </w:p>
    <w:p w:rsidR="005250C4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содержание заявления не позволяет однозначно идентифицировать объект недвижимости, сведения о котором запрашиваются, и отсутствует возможность уточнить содержание указанного заявления (в случае подачи заявления о выдаче сведений, копий документов о конкретном объекте недвижимости);</w:t>
      </w:r>
    </w:p>
    <w:p w:rsidR="00094021" w:rsidRPr="00466EF3" w:rsidRDefault="00094021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27DC7">
        <w:rPr>
          <w:rFonts w:ascii="PT Astra Serif" w:hAnsi="PT Astra Serif" w:cs="Times New Roman"/>
          <w:sz w:val="28"/>
          <w:szCs w:val="28"/>
        </w:rPr>
        <w:t>не произведена оплата за предоставление сведений</w:t>
      </w:r>
      <w:r w:rsidR="00EB77AB" w:rsidRPr="00627DC7">
        <w:rPr>
          <w:rFonts w:ascii="PT Astra Serif" w:hAnsi="PT Astra Serif" w:cs="Times New Roman"/>
          <w:sz w:val="28"/>
          <w:szCs w:val="28"/>
        </w:rPr>
        <w:t xml:space="preserve"> при отсутствии </w:t>
      </w:r>
      <w:r w:rsidR="00E37AB2">
        <w:rPr>
          <w:rFonts w:ascii="PT Astra Serif" w:hAnsi="PT Astra Serif" w:cs="Times New Roman"/>
          <w:sz w:val="28"/>
          <w:szCs w:val="28"/>
        </w:rPr>
        <w:br/>
      </w:r>
      <w:r w:rsidR="00EB77AB" w:rsidRPr="00627DC7">
        <w:rPr>
          <w:rFonts w:ascii="PT Astra Serif" w:hAnsi="PT Astra Serif" w:cs="Times New Roman"/>
          <w:sz w:val="28"/>
          <w:szCs w:val="28"/>
        </w:rPr>
        <w:lastRenderedPageBreak/>
        <w:t>у заявителя права на их бесплатное получение</w:t>
      </w:r>
      <w:r w:rsidRPr="00627DC7">
        <w:rPr>
          <w:rFonts w:ascii="PT Astra Serif" w:hAnsi="PT Astra Serif" w:cs="Times New Roman"/>
          <w:sz w:val="28"/>
          <w:szCs w:val="28"/>
        </w:rPr>
        <w:t>;</w:t>
      </w:r>
    </w:p>
    <w:p w:rsidR="001D3DCF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запрошены сведения, копии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документации, доступ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к которым ограничен федеральным законом</w:t>
      </w:r>
      <w:r w:rsidR="001D3DCF">
        <w:rPr>
          <w:rFonts w:ascii="PT Astra Serif" w:hAnsi="PT Astra Serif" w:cs="Times New Roman"/>
          <w:sz w:val="28"/>
          <w:szCs w:val="28"/>
        </w:rPr>
        <w:t>;</w:t>
      </w:r>
    </w:p>
    <w:p w:rsidR="005250C4" w:rsidRPr="00466EF3" w:rsidRDefault="001D3DCF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27DC7">
        <w:rPr>
          <w:rFonts w:ascii="PT Astra Serif" w:hAnsi="PT Astra Serif" w:cs="Times New Roman"/>
          <w:sz w:val="28"/>
          <w:szCs w:val="28"/>
        </w:rPr>
        <w:t>запрошены сведения, копии учётно-технической документации</w:t>
      </w:r>
      <w:r w:rsidR="00824BDD" w:rsidRPr="00627DC7">
        <w:rPr>
          <w:rFonts w:ascii="PT Astra Serif" w:hAnsi="PT Astra Serif" w:cs="Times New Roman"/>
          <w:sz w:val="28"/>
          <w:szCs w:val="28"/>
        </w:rPr>
        <w:t>,</w:t>
      </w:r>
      <w:r w:rsidRPr="00627DC7">
        <w:rPr>
          <w:rFonts w:ascii="PT Astra Serif" w:hAnsi="PT Astra Serif" w:cs="Times New Roman"/>
          <w:sz w:val="28"/>
          <w:szCs w:val="28"/>
        </w:rPr>
        <w:t xml:space="preserve"> которы</w:t>
      </w:r>
      <w:r w:rsidR="00824BDD" w:rsidRPr="00627DC7">
        <w:rPr>
          <w:rFonts w:ascii="PT Astra Serif" w:hAnsi="PT Astra Serif" w:cs="Times New Roman"/>
          <w:sz w:val="28"/>
          <w:szCs w:val="28"/>
        </w:rPr>
        <w:t>е</w:t>
      </w:r>
      <w:r w:rsidRPr="00627DC7">
        <w:rPr>
          <w:rFonts w:ascii="PT Astra Serif" w:hAnsi="PT Astra Serif" w:cs="Times New Roman"/>
          <w:sz w:val="28"/>
          <w:szCs w:val="28"/>
        </w:rPr>
        <w:t xml:space="preserve"> отсутствуют в </w:t>
      </w:r>
      <w:r w:rsidR="00824BDD" w:rsidRPr="00627DC7">
        <w:rPr>
          <w:rFonts w:ascii="PT Astra Serif" w:hAnsi="PT Astra Serif" w:cs="Times New Roman"/>
          <w:sz w:val="28"/>
          <w:szCs w:val="28"/>
        </w:rPr>
        <w:t xml:space="preserve">архиве </w:t>
      </w:r>
      <w:r w:rsidRPr="00627DC7">
        <w:rPr>
          <w:rFonts w:ascii="PT Astra Serif" w:hAnsi="PT Astra Serif" w:cs="Times New Roman"/>
          <w:sz w:val="28"/>
          <w:szCs w:val="28"/>
        </w:rPr>
        <w:t>организации</w:t>
      </w:r>
      <w:r w:rsidR="00824BDD" w:rsidRPr="00627DC7">
        <w:rPr>
          <w:rFonts w:ascii="PT Astra Serif" w:hAnsi="PT Astra Serif" w:cs="Times New Roman"/>
          <w:sz w:val="28"/>
          <w:szCs w:val="28"/>
        </w:rPr>
        <w:t xml:space="preserve">, заключившей договор </w:t>
      </w:r>
      <w:r w:rsidRPr="00627DC7">
        <w:rPr>
          <w:rFonts w:ascii="PT Astra Serif" w:hAnsi="PT Astra Serif" w:cs="Times New Roman"/>
          <w:sz w:val="28"/>
          <w:szCs w:val="28"/>
        </w:rPr>
        <w:t>хранения</w:t>
      </w:r>
      <w:r w:rsidR="005250C4" w:rsidRPr="00627DC7">
        <w:rPr>
          <w:rFonts w:ascii="PT Astra Serif" w:hAnsi="PT Astra Serif" w:cs="Times New Roman"/>
          <w:sz w:val="28"/>
          <w:szCs w:val="28"/>
        </w:rPr>
        <w:t>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При этом заявителю должны быть указаны причины отказа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предоставления сведений, содержащихся 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2.1</w:t>
      </w:r>
      <w:r w:rsidR="00920682">
        <w:rPr>
          <w:rFonts w:ascii="PT Astra Serif" w:hAnsi="PT Astra Serif" w:cs="Times New Roman"/>
          <w:sz w:val="28"/>
          <w:szCs w:val="28"/>
        </w:rPr>
        <w:t>3</w:t>
      </w:r>
      <w:r w:rsidRPr="00466EF3">
        <w:rPr>
          <w:rFonts w:ascii="PT Astra Serif" w:hAnsi="PT Astra Serif" w:cs="Times New Roman"/>
          <w:sz w:val="28"/>
          <w:szCs w:val="28"/>
        </w:rPr>
        <w:t>. Ответ на заявление, копии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 вручаются заявителю (его представителю с надлежащим образом оформленными полномочиями) </w:t>
      </w:r>
      <w:r w:rsidRPr="00627DC7">
        <w:rPr>
          <w:rFonts w:ascii="PT Astra Serif" w:hAnsi="PT Astra Serif" w:cs="Times New Roman"/>
          <w:sz w:val="28"/>
          <w:szCs w:val="28"/>
        </w:rPr>
        <w:t xml:space="preserve">нарочно </w:t>
      </w:r>
      <w:r w:rsidR="001D3DCF" w:rsidRPr="00627DC7">
        <w:rPr>
          <w:rFonts w:ascii="PT Astra Serif" w:hAnsi="PT Astra Serif" w:cs="Times New Roman"/>
          <w:sz w:val="28"/>
          <w:szCs w:val="28"/>
        </w:rPr>
        <w:t xml:space="preserve">либо </w:t>
      </w:r>
      <w:r w:rsidRPr="00627DC7">
        <w:rPr>
          <w:rFonts w:ascii="PT Astra Serif" w:hAnsi="PT Astra Serif" w:cs="Times New Roman"/>
          <w:sz w:val="28"/>
          <w:szCs w:val="28"/>
        </w:rPr>
        <w:t xml:space="preserve">направляются </w:t>
      </w:r>
      <w:r w:rsidR="00094021" w:rsidRPr="00627DC7">
        <w:rPr>
          <w:rFonts w:ascii="PT Astra Serif" w:hAnsi="PT Astra Serif" w:cs="Times New Roman"/>
          <w:sz w:val="28"/>
          <w:szCs w:val="28"/>
        </w:rPr>
        <w:t xml:space="preserve">по адресу электронной почты или </w:t>
      </w:r>
      <w:r w:rsidRPr="00627DC7">
        <w:rPr>
          <w:rFonts w:ascii="PT Astra Serif" w:hAnsi="PT Astra Serif" w:cs="Times New Roman"/>
          <w:sz w:val="28"/>
          <w:szCs w:val="28"/>
        </w:rPr>
        <w:t xml:space="preserve">почтовым отправлением по адресу, указанному </w:t>
      </w:r>
      <w:r w:rsidR="00094021" w:rsidRPr="00627DC7">
        <w:rPr>
          <w:rFonts w:ascii="PT Astra Serif" w:hAnsi="PT Astra Serif" w:cs="Times New Roman"/>
          <w:sz w:val="28"/>
          <w:szCs w:val="28"/>
        </w:rPr>
        <w:br/>
      </w:r>
      <w:r w:rsidRPr="00627DC7">
        <w:rPr>
          <w:rFonts w:ascii="PT Astra Serif" w:hAnsi="PT Astra Serif" w:cs="Times New Roman"/>
          <w:sz w:val="28"/>
          <w:szCs w:val="28"/>
        </w:rPr>
        <w:t>в заявлении с уведомлением о вручении.</w:t>
      </w:r>
    </w:p>
    <w:p w:rsidR="009548FA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4" w:name="P159"/>
      <w:bookmarkEnd w:id="4"/>
      <w:r w:rsidRPr="00466EF3">
        <w:rPr>
          <w:rFonts w:ascii="PT Astra Serif" w:hAnsi="PT Astra Serif" w:cs="Times New Roman"/>
          <w:sz w:val="28"/>
          <w:szCs w:val="28"/>
        </w:rPr>
        <w:t>2.1</w:t>
      </w:r>
      <w:r w:rsidR="00920682">
        <w:rPr>
          <w:rFonts w:ascii="PT Astra Serif" w:hAnsi="PT Astra Serif" w:cs="Times New Roman"/>
          <w:sz w:val="28"/>
          <w:szCs w:val="28"/>
        </w:rPr>
        <w:t>4</w:t>
      </w:r>
      <w:r w:rsidRPr="00466EF3">
        <w:rPr>
          <w:rFonts w:ascii="PT Astra Serif" w:hAnsi="PT Astra Serif" w:cs="Times New Roman"/>
          <w:sz w:val="28"/>
          <w:szCs w:val="28"/>
        </w:rPr>
        <w:t xml:space="preserve">. Выдача инвентарных дел, архивных документов, находящихся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на постоянном хранении в организации, заключившей договор хранения, правоохранительным органам, судам осуществляется на основании запроса или постановления (определения) правоохранительных органов и судов,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в котором обязательно указывается основание выдачи документов (инвентарных дел), инвентарный номер и название инвентарного дела,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адрес (место нахождения) объекта недвижимого имущества. </w:t>
      </w:r>
    </w:p>
    <w:p w:rsidR="005250C4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2.1</w:t>
      </w:r>
      <w:r w:rsidR="00920682">
        <w:rPr>
          <w:rFonts w:ascii="PT Astra Serif" w:hAnsi="PT Astra Serif" w:cs="Times New Roman"/>
          <w:sz w:val="28"/>
          <w:szCs w:val="28"/>
        </w:rPr>
        <w:t>5</w:t>
      </w:r>
      <w:r w:rsidRPr="00466EF3">
        <w:rPr>
          <w:rFonts w:ascii="PT Astra Serif" w:hAnsi="PT Astra Serif" w:cs="Times New Roman"/>
          <w:sz w:val="28"/>
          <w:szCs w:val="28"/>
        </w:rPr>
        <w:t xml:space="preserve">. Выдача инвентарного дела регистрируется в журнале </w:t>
      </w:r>
      <w:r w:rsidR="008749E5">
        <w:rPr>
          <w:rFonts w:ascii="PT Astra Serif" w:hAnsi="PT Astra Serif" w:cs="Times New Roman"/>
          <w:sz w:val="28"/>
          <w:szCs w:val="28"/>
        </w:rPr>
        <w:br/>
      </w:r>
      <w:r w:rsidR="00E37AB2">
        <w:rPr>
          <w:rFonts w:ascii="PT Astra Serif" w:hAnsi="PT Astra Serif" w:cs="Times New Roman"/>
          <w:sz w:val="28"/>
          <w:szCs w:val="28"/>
        </w:rPr>
        <w:t>приёма-</w:t>
      </w:r>
      <w:r w:rsidRPr="00627DC7">
        <w:rPr>
          <w:rFonts w:ascii="PT Astra Serif" w:hAnsi="PT Astra Serif" w:cs="Times New Roman"/>
          <w:sz w:val="28"/>
          <w:szCs w:val="28"/>
        </w:rPr>
        <w:t xml:space="preserve">выдачи инвентарных дел </w:t>
      </w:r>
      <w:r w:rsidR="00920682">
        <w:rPr>
          <w:rFonts w:ascii="PT Astra Serif" w:hAnsi="PT Astra Serif" w:cs="Times New Roman"/>
          <w:sz w:val="28"/>
          <w:szCs w:val="28"/>
        </w:rPr>
        <w:t>и/или карточке учёта выдачи и возврата инвентарного дела под роспись</w:t>
      </w:r>
      <w:r w:rsidR="009548FA" w:rsidRPr="00627DC7">
        <w:rPr>
          <w:rFonts w:ascii="PT Astra Serif" w:hAnsi="PT Astra Serif" w:cs="Times New Roman"/>
          <w:sz w:val="28"/>
          <w:szCs w:val="28"/>
        </w:rPr>
        <w:t>.</w:t>
      </w:r>
    </w:p>
    <w:p w:rsidR="00920682" w:rsidRPr="00466EF3" w:rsidRDefault="00920682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2.16.С выдаваемых (изымаемых) документов изготавл</w:t>
      </w:r>
      <w:r w:rsidR="000E473F">
        <w:rPr>
          <w:rFonts w:ascii="PT Astra Serif" w:hAnsi="PT Astra Serif" w:cs="Times New Roman"/>
          <w:sz w:val="28"/>
          <w:szCs w:val="28"/>
        </w:rPr>
        <w:t>иваются копии, подлежащие заверению в установленном порядке, хранению в инвентарном деле до момента возвращения подлинников. Изъятие подлинников и замена их на копии отражается в соответствующей инвентарной книге.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2.1</w:t>
      </w:r>
      <w:r w:rsidR="000E473F">
        <w:rPr>
          <w:rFonts w:ascii="PT Astra Serif" w:hAnsi="PT Astra Serif" w:cs="Times New Roman"/>
          <w:sz w:val="28"/>
          <w:szCs w:val="28"/>
        </w:rPr>
        <w:t>7</w:t>
      </w:r>
      <w:r w:rsidRPr="00466EF3">
        <w:rPr>
          <w:rFonts w:ascii="PT Astra Serif" w:hAnsi="PT Astra Serif" w:cs="Times New Roman"/>
          <w:sz w:val="28"/>
          <w:szCs w:val="28"/>
        </w:rPr>
        <w:t xml:space="preserve">. Перед выдачей инвентарного дела уполномоченное лицо организации, заключившей договор хранения, ответственное за сохранность таких документов, проверяет соответствие инвентарного номера, названия объекта, литеры на обложке, шифры и заголовок дела с записями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в инвентарной книге; перед выдачей и при возвращении дел в хранилище проверяется нумерация листов и состояние документов каждого выданного дела, целостность заверительной надписи и печати на прошитых документах. </w:t>
      </w:r>
      <w:r w:rsidR="00E37AB2">
        <w:rPr>
          <w:rFonts w:ascii="PT Astra Serif" w:hAnsi="PT Astra Serif" w:cs="Times New Roman"/>
          <w:sz w:val="28"/>
          <w:szCs w:val="28"/>
        </w:rPr>
        <w:t>Случаи выявленных несоответствий фиксируются в акте приёма-передачи инвентарных дел в графе Примечания или составляется акт выявленных несоответствий.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5" w:name="P163"/>
      <w:bookmarkEnd w:id="5"/>
      <w:r w:rsidRPr="00466EF3">
        <w:rPr>
          <w:rFonts w:ascii="PT Astra Serif" w:hAnsi="PT Astra Serif" w:cs="Times New Roman"/>
          <w:sz w:val="28"/>
          <w:szCs w:val="28"/>
        </w:rPr>
        <w:t>2.1</w:t>
      </w:r>
      <w:r w:rsidR="000E473F">
        <w:rPr>
          <w:rFonts w:ascii="PT Astra Serif" w:hAnsi="PT Astra Serif" w:cs="Times New Roman"/>
          <w:sz w:val="28"/>
          <w:szCs w:val="28"/>
        </w:rPr>
        <w:t>8</w:t>
      </w:r>
      <w:r w:rsidRPr="00466EF3">
        <w:rPr>
          <w:rFonts w:ascii="PT Astra Serif" w:hAnsi="PT Astra Serif" w:cs="Times New Roman"/>
          <w:sz w:val="28"/>
          <w:szCs w:val="28"/>
        </w:rPr>
        <w:t>. Архивные документы, инвентарные дела, изъятые в качестве вещественных доказательств в соответствии с законодательством Российской Федерации, подлежат возврату собственнику или владельцу архивных документов.</w:t>
      </w:r>
    </w:p>
    <w:p w:rsidR="005250C4" w:rsidRDefault="005250C4" w:rsidP="00466E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37AB2" w:rsidRDefault="00E37AB2" w:rsidP="00466E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37AB2" w:rsidRDefault="00E37AB2" w:rsidP="00466E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37AB2" w:rsidRPr="00466EF3" w:rsidRDefault="00E37AB2" w:rsidP="00466E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250C4" w:rsidRPr="00466EF3" w:rsidRDefault="005250C4" w:rsidP="00466EF3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lastRenderedPageBreak/>
        <w:t>3. Порядок взимания и возврата платы за предоставление</w:t>
      </w:r>
    </w:p>
    <w:p w:rsidR="005250C4" w:rsidRPr="00466EF3" w:rsidRDefault="005250C4" w:rsidP="00466E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 и сведений,</w:t>
      </w:r>
    </w:p>
    <w:p w:rsidR="005250C4" w:rsidRPr="00466EF3" w:rsidRDefault="005250C4" w:rsidP="00466E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содержащихся в них</w:t>
      </w:r>
    </w:p>
    <w:p w:rsidR="005250C4" w:rsidRPr="00466EF3" w:rsidRDefault="005250C4" w:rsidP="00466E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3.1. Сведения, содержащиеся 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копии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 предоставляются заявителям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за плату, если иное не предусмотрено законодательством Российской Федерации, в </w:t>
      </w:r>
      <w:hyperlink w:anchor="P202" w:history="1">
        <w:r w:rsidRPr="00466EF3">
          <w:rPr>
            <w:rFonts w:ascii="PT Astra Serif" w:hAnsi="PT Astra Serif" w:cs="Times New Roman"/>
            <w:sz w:val="28"/>
            <w:szCs w:val="28"/>
          </w:rPr>
          <w:t>размере</w:t>
        </w:r>
      </w:hyperlink>
      <w:r w:rsidRPr="00466EF3">
        <w:rPr>
          <w:rFonts w:ascii="PT Astra Serif" w:hAnsi="PT Astra Serif" w:cs="Times New Roman"/>
          <w:sz w:val="28"/>
          <w:szCs w:val="28"/>
        </w:rPr>
        <w:t>, согласно Приложению N 3 к настоящему Приказу.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3.2. Плата за предоставление сведений, содержащихся в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 вносится в валюте Российской Федерации на сч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 организации, заключившей договор хранения.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3.3. Организация, заключившая договор хранения ежемесячно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не позднее 10-го числа месяца, следующего за </w:t>
      </w:r>
      <w:proofErr w:type="gramStart"/>
      <w:r w:rsidRPr="00466EF3">
        <w:rPr>
          <w:rFonts w:ascii="PT Astra Serif" w:hAnsi="PT Astra Serif" w:cs="Times New Roman"/>
          <w:sz w:val="28"/>
          <w:szCs w:val="28"/>
        </w:rPr>
        <w:t>отч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тным</w:t>
      </w:r>
      <w:proofErr w:type="gramEnd"/>
      <w:r w:rsidRPr="00466EF3">
        <w:rPr>
          <w:rFonts w:ascii="PT Astra Serif" w:hAnsi="PT Astra Serif" w:cs="Times New Roman"/>
          <w:sz w:val="28"/>
          <w:szCs w:val="28"/>
        </w:rPr>
        <w:t>, перечисляет средства, полученные за предоставление сведений, содержащихся в уч</w:t>
      </w:r>
      <w:r w:rsidR="000E473F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A87F06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размере 5% в областной бюджет Ульяновской области.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3.4. Банковские реквизиты для перечисления платежа размещаются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на официальном сайте организации, заключившей договор хранения,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информационно-телекоммуникационной сети Интернет.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3.5. Документом, подтверждающим внесение платы за предоставление сведений, содержащихся в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является плат</w:t>
      </w:r>
      <w:r w:rsidR="000E473F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жное поручение, имеющее штамп банка об оплате, или квитанция банка или организации, заключившей договор хранения, об оплате наличными средствами.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3.6. Копии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 и содержащиеся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ней сведения предоставляются бесплатно: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по запросу органа регистрации прав на недвижимое имущество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течение тр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х рабочих дней со дня поступления такого запроса;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по запросу другого органа государственной власти или органа местного самоуправления в течение пяти рабочих дней со дня поступления такого запроса.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6" w:name="P177"/>
      <w:bookmarkEnd w:id="6"/>
      <w:r w:rsidRPr="00466EF3">
        <w:rPr>
          <w:rFonts w:ascii="PT Astra Serif" w:hAnsi="PT Astra Serif" w:cs="Times New Roman"/>
          <w:sz w:val="28"/>
          <w:szCs w:val="28"/>
        </w:rPr>
        <w:t xml:space="preserve">3.7. Возврат платежа осуществляется на основании заявления лица, подавшего заявление в организацию, заключившую договор хранения,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о предоставлении сведений, содержащихся в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документации, </w:t>
      </w:r>
      <w:r w:rsidR="000E473F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или его правопреемника (далее - заявление о возврате платежа), либо </w:t>
      </w:r>
      <w:r w:rsidR="000E473F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на основании решения суда.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3.8. Возврат платежа осуществляется в следующих случаях: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если лицу, подавшему заявление в организацию, заключившую договор хранения, о предоставлении сведений, содержащихся в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документации отказано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="000E473F">
        <w:rPr>
          <w:rFonts w:ascii="PT Astra Serif" w:hAnsi="PT Astra Serif" w:cs="Times New Roman"/>
          <w:sz w:val="28"/>
          <w:szCs w:val="28"/>
        </w:rPr>
        <w:t>в предоставлении таких сведений, либо если в архиве организации, заключившей договор хранения, отсутствуют такие сведения;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если плата внесена в большем размере, чем установлено настоящим </w:t>
      </w:r>
      <w:r w:rsidRPr="00466EF3">
        <w:rPr>
          <w:rFonts w:ascii="PT Astra Serif" w:hAnsi="PT Astra Serif" w:cs="Times New Roman"/>
          <w:sz w:val="28"/>
          <w:szCs w:val="28"/>
        </w:rPr>
        <w:lastRenderedPageBreak/>
        <w:t>Приказом, при этом возврату подлежат средства в размере, превышающем размер установленной платы.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3.9. Заявление о возврате платежа представляется в организацию, заключившую договор хранения, в которую подавалось заявление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о предоставлении сведений, содержащихся в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 в виде бумажного документа при личном обращении или пут</w:t>
      </w:r>
      <w:r w:rsidR="000E473F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м почтового отправления.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7" w:name="P182"/>
      <w:bookmarkEnd w:id="7"/>
      <w:r w:rsidRPr="00466EF3">
        <w:rPr>
          <w:rFonts w:ascii="PT Astra Serif" w:hAnsi="PT Astra Serif" w:cs="Times New Roman"/>
          <w:sz w:val="28"/>
          <w:szCs w:val="28"/>
        </w:rPr>
        <w:t>3.10. В заявлении о возврате платежа указываются: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фамилия, имя, отчество (при наличии), место жительства заявителя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и реквизиты документа, удостоверяющего личность заявителя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(для физического лица);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наименование и место нахождения заявителя (для юридического лица),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 xml:space="preserve">а также основной государственный регистрационный номер записи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о государственной регистрации юридического лица в едином государственного реестре юридических лиц (ОГРН), идентификационный номер налогоплательщика (ИНН), за исключением случаев, если заявителем является иностранное юридическое лицо и код причины постановки на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 (КПП);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банковские реквизиты, необходимые для возврата платежа лицу, подавшему такое заявление (лицевой или банковский сч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т, наименование банка получателя, банковский идентификационный код, корреспондентский сч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 банка);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адрес электронной почты (при наличии).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8" w:name="P187"/>
      <w:bookmarkEnd w:id="8"/>
      <w:r w:rsidRPr="00466EF3">
        <w:rPr>
          <w:rFonts w:ascii="PT Astra Serif" w:hAnsi="PT Astra Serif" w:cs="Times New Roman"/>
          <w:sz w:val="28"/>
          <w:szCs w:val="28"/>
        </w:rPr>
        <w:t>3.11. В случае подачи заявления о возврате платежа правопреемником заявителя к такому заявлению прикладываются документы, подтверждающие переход прав требования к правопреемнику заявителя, в том числе заверенные в установленном порядке выписки из передаточных актов, разделительных балансов, единого государственного реестра юридических лиц.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3.12. При отсутствии в заявлении о возврате платежа сведений, установленных </w:t>
      </w:r>
      <w:hyperlink w:anchor="P182" w:history="1">
        <w:r w:rsidRPr="00466EF3">
          <w:rPr>
            <w:rFonts w:ascii="PT Astra Serif" w:hAnsi="PT Astra Serif" w:cs="Times New Roman"/>
            <w:sz w:val="28"/>
            <w:szCs w:val="28"/>
          </w:rPr>
          <w:t>пунктом 3.10</w:t>
        </w:r>
      </w:hyperlink>
      <w:r w:rsidRPr="00466EF3">
        <w:rPr>
          <w:rFonts w:ascii="PT Astra Serif" w:hAnsi="PT Astra Serif" w:cs="Times New Roman"/>
          <w:sz w:val="28"/>
          <w:szCs w:val="28"/>
        </w:rPr>
        <w:t xml:space="preserve"> настоящего Порядка, или непредставлении документов, установленных </w:t>
      </w:r>
      <w:hyperlink w:anchor="P187" w:history="1">
        <w:r w:rsidRPr="00466EF3">
          <w:rPr>
            <w:rFonts w:ascii="PT Astra Serif" w:hAnsi="PT Astra Serif" w:cs="Times New Roman"/>
            <w:sz w:val="28"/>
            <w:szCs w:val="28"/>
          </w:rPr>
          <w:t>пунктом 3.11</w:t>
        </w:r>
      </w:hyperlink>
      <w:r w:rsidRPr="00466EF3">
        <w:rPr>
          <w:rFonts w:ascii="PT Astra Serif" w:hAnsi="PT Astra Serif" w:cs="Times New Roman"/>
          <w:sz w:val="28"/>
          <w:szCs w:val="28"/>
        </w:rPr>
        <w:t xml:space="preserve"> настоящего Порядка, такое заявление возвращается лицу, подавшему заявление о возврате платежа,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течение десяти рабочих дней с указанием причин, послуживших основанием для возврата.</w:t>
      </w:r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 xml:space="preserve">3.13. </w:t>
      </w:r>
      <w:proofErr w:type="gramStart"/>
      <w:r w:rsidRPr="00466EF3">
        <w:rPr>
          <w:rFonts w:ascii="PT Astra Serif" w:hAnsi="PT Astra Serif" w:cs="Times New Roman"/>
          <w:sz w:val="28"/>
          <w:szCs w:val="28"/>
        </w:rPr>
        <w:t xml:space="preserve">Организация, заключившая договор хранения, получившая заявление о возврате платежа, в течение десяти рабочих дней со дня поступления указанных в </w:t>
      </w:r>
      <w:hyperlink w:anchor="P177" w:history="1">
        <w:r w:rsidRPr="00466EF3">
          <w:rPr>
            <w:rFonts w:ascii="PT Astra Serif" w:hAnsi="PT Astra Serif" w:cs="Times New Roman"/>
            <w:sz w:val="28"/>
            <w:szCs w:val="28"/>
          </w:rPr>
          <w:t>пунктах 3.7</w:t>
        </w:r>
      </w:hyperlink>
      <w:r w:rsidRPr="00466EF3">
        <w:rPr>
          <w:rFonts w:ascii="PT Astra Serif" w:hAnsi="PT Astra Serif" w:cs="Times New Roman"/>
          <w:sz w:val="28"/>
          <w:szCs w:val="28"/>
        </w:rPr>
        <w:t xml:space="preserve">, </w:t>
      </w:r>
      <w:hyperlink w:anchor="P187" w:history="1">
        <w:r w:rsidRPr="00466EF3">
          <w:rPr>
            <w:rFonts w:ascii="PT Astra Serif" w:hAnsi="PT Astra Serif" w:cs="Times New Roman"/>
            <w:sz w:val="28"/>
            <w:szCs w:val="28"/>
          </w:rPr>
          <w:t>3.11</w:t>
        </w:r>
      </w:hyperlink>
      <w:r w:rsidRPr="00466EF3">
        <w:rPr>
          <w:rFonts w:ascii="PT Astra Serif" w:hAnsi="PT Astra Serif" w:cs="Times New Roman"/>
          <w:sz w:val="28"/>
          <w:szCs w:val="28"/>
        </w:rPr>
        <w:t xml:space="preserve"> настоящего Порядка документов принимает решение о возврате платежа и осуществляет возврат платежа,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о ч</w:t>
      </w:r>
      <w:r w:rsidR="000E473F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м в течение двух рабочих дней со дня принятия решения о возврате платежа уведомляет лицо, подавшее заявление о возврате платежа.</w:t>
      </w:r>
      <w:proofErr w:type="gramEnd"/>
    </w:p>
    <w:p w:rsidR="005250C4" w:rsidRPr="00466EF3" w:rsidRDefault="005250C4" w:rsidP="00466EF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6EF3">
        <w:rPr>
          <w:rFonts w:ascii="PT Astra Serif" w:hAnsi="PT Astra Serif" w:cs="Times New Roman"/>
          <w:sz w:val="28"/>
          <w:szCs w:val="28"/>
        </w:rPr>
        <w:t>3.14. В случае предоставления сведений, содержащихся в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 в срок до тр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х рабочих дней плата за предоставление сведений, содержащихся </w:t>
      </w:r>
      <w:r w:rsidR="00921BE4">
        <w:rPr>
          <w:rFonts w:ascii="PT Astra Serif" w:hAnsi="PT Astra Serif" w:cs="Times New Roman"/>
          <w:sz w:val="28"/>
          <w:szCs w:val="28"/>
        </w:rPr>
        <w:br/>
      </w:r>
      <w:r w:rsidRPr="00466EF3">
        <w:rPr>
          <w:rFonts w:ascii="PT Astra Serif" w:hAnsi="PT Astra Serif" w:cs="Times New Roman"/>
          <w:sz w:val="28"/>
          <w:szCs w:val="28"/>
        </w:rPr>
        <w:t>в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>тно-технической документации, копий уч</w:t>
      </w:r>
      <w:r w:rsidR="00466EF3" w:rsidRPr="00466EF3">
        <w:rPr>
          <w:rFonts w:ascii="PT Astra Serif" w:hAnsi="PT Astra Serif" w:cs="Times New Roman"/>
          <w:sz w:val="28"/>
          <w:szCs w:val="28"/>
        </w:rPr>
        <w:t>ё</w:t>
      </w:r>
      <w:r w:rsidRPr="00466EF3">
        <w:rPr>
          <w:rFonts w:ascii="PT Astra Serif" w:hAnsi="PT Astra Serif" w:cs="Times New Roman"/>
          <w:sz w:val="28"/>
          <w:szCs w:val="28"/>
        </w:rPr>
        <w:t xml:space="preserve">тно-технической </w:t>
      </w:r>
      <w:r w:rsidRPr="00466EF3">
        <w:rPr>
          <w:rFonts w:ascii="PT Astra Serif" w:hAnsi="PT Astra Serif" w:cs="Times New Roman"/>
          <w:sz w:val="28"/>
          <w:szCs w:val="28"/>
        </w:rPr>
        <w:lastRenderedPageBreak/>
        <w:t>документации, взимается в максимальных размерах, установленных Правительством Российской Федерации.</w:t>
      </w:r>
    </w:p>
    <w:p w:rsidR="005250C4" w:rsidRPr="008D1C01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8D1C01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A68E5" w:rsidRDefault="00BA68E5" w:rsidP="00BA68E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_____________________</w:t>
      </w:r>
    </w:p>
    <w:p w:rsidR="005250C4" w:rsidRPr="008D1C01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7AB2" w:rsidRPr="008D1C01" w:rsidRDefault="00E37AB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8D1C01" w:rsidRDefault="005250C4">
      <w:pPr>
        <w:pStyle w:val="ConsPlusNormal"/>
        <w:ind w:left="5529"/>
        <w:jc w:val="right"/>
        <w:outlineLvl w:val="0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0E473F">
        <w:rPr>
          <w:rFonts w:ascii="PT Astra Serif" w:hAnsi="PT Astra Serif"/>
          <w:sz w:val="28"/>
          <w:szCs w:val="28"/>
        </w:rPr>
        <w:t>№</w:t>
      </w:r>
      <w:r w:rsidRPr="008D1C01">
        <w:rPr>
          <w:rFonts w:ascii="PT Astra Serif" w:hAnsi="PT Astra Serif"/>
          <w:sz w:val="28"/>
          <w:szCs w:val="28"/>
        </w:rPr>
        <w:t xml:space="preserve"> 3</w:t>
      </w:r>
    </w:p>
    <w:p w:rsidR="005250C4" w:rsidRPr="008D1C01" w:rsidRDefault="005250C4">
      <w:pPr>
        <w:pStyle w:val="ConsPlusNormal"/>
        <w:ind w:left="5529"/>
        <w:jc w:val="right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>к приказу</w:t>
      </w:r>
    </w:p>
    <w:p w:rsidR="005250C4" w:rsidRPr="008D1C01" w:rsidRDefault="005250C4">
      <w:pPr>
        <w:pStyle w:val="ConsPlusNormal"/>
        <w:ind w:left="5529"/>
        <w:jc w:val="right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 xml:space="preserve">Министерства </w:t>
      </w:r>
      <w:r w:rsidR="00860115">
        <w:rPr>
          <w:rFonts w:ascii="PT Astra Serif" w:hAnsi="PT Astra Serif"/>
          <w:sz w:val="28"/>
          <w:szCs w:val="28"/>
        </w:rPr>
        <w:t>имущественных отношений и архитектуры</w:t>
      </w:r>
    </w:p>
    <w:p w:rsidR="005250C4" w:rsidRPr="008D1C01" w:rsidRDefault="005250C4">
      <w:pPr>
        <w:pStyle w:val="ConsPlusNormal"/>
        <w:ind w:left="5529"/>
        <w:jc w:val="right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>Ульяновской области</w:t>
      </w:r>
    </w:p>
    <w:p w:rsidR="005250C4" w:rsidRPr="008D1C01" w:rsidRDefault="005250C4">
      <w:pPr>
        <w:pStyle w:val="ConsPlusNormal"/>
        <w:ind w:left="5529"/>
        <w:jc w:val="right"/>
        <w:rPr>
          <w:rFonts w:ascii="PT Astra Serif" w:hAnsi="PT Astra Serif"/>
          <w:sz w:val="28"/>
          <w:szCs w:val="28"/>
        </w:rPr>
      </w:pPr>
      <w:r w:rsidRPr="008D1C01">
        <w:rPr>
          <w:rFonts w:ascii="PT Astra Serif" w:hAnsi="PT Astra Serif"/>
          <w:sz w:val="28"/>
          <w:szCs w:val="28"/>
        </w:rPr>
        <w:t xml:space="preserve">от </w:t>
      </w:r>
      <w:r w:rsidRPr="00860115">
        <w:rPr>
          <w:rFonts w:ascii="PT Astra Serif" w:hAnsi="PT Astra Serif"/>
          <w:color w:val="FFFFFF" w:themeColor="background1"/>
          <w:sz w:val="28"/>
          <w:szCs w:val="28"/>
        </w:rPr>
        <w:t xml:space="preserve">24 декабря 2019 г. </w:t>
      </w:r>
      <w:r w:rsidR="000E473F">
        <w:rPr>
          <w:rFonts w:ascii="PT Astra Serif" w:hAnsi="PT Astra Serif"/>
          <w:sz w:val="28"/>
          <w:szCs w:val="28"/>
        </w:rPr>
        <w:t>№</w:t>
      </w:r>
      <w:r w:rsidRPr="008D1C01">
        <w:rPr>
          <w:rFonts w:ascii="PT Astra Serif" w:hAnsi="PT Astra Serif"/>
          <w:sz w:val="28"/>
          <w:szCs w:val="28"/>
        </w:rPr>
        <w:t xml:space="preserve"> </w:t>
      </w:r>
      <w:r w:rsidRPr="00860115">
        <w:rPr>
          <w:rFonts w:ascii="PT Astra Serif" w:hAnsi="PT Astra Serif"/>
          <w:color w:val="FFFFFF" w:themeColor="background1"/>
          <w:sz w:val="28"/>
          <w:szCs w:val="28"/>
        </w:rPr>
        <w:t>01-468</w:t>
      </w:r>
    </w:p>
    <w:p w:rsidR="005250C4" w:rsidRPr="008D1C01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0E473F" w:rsidRDefault="00E161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9" w:name="P202"/>
      <w:bookmarkEnd w:id="9"/>
      <w:r w:rsidRPr="000E473F">
        <w:rPr>
          <w:rFonts w:ascii="PT Astra Serif" w:hAnsi="PT Astra Serif"/>
          <w:sz w:val="28"/>
          <w:szCs w:val="28"/>
        </w:rPr>
        <w:t>Размер платы за предоставление копий технических паспортов,</w:t>
      </w:r>
    </w:p>
    <w:p w:rsidR="005250C4" w:rsidRPr="000E473F" w:rsidRDefault="00E161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E473F">
        <w:rPr>
          <w:rFonts w:ascii="PT Astra Serif" w:hAnsi="PT Astra Serif"/>
          <w:sz w:val="28"/>
          <w:szCs w:val="28"/>
        </w:rPr>
        <w:t>оценочной и иной хранившейся по состоянию на 1 января</w:t>
      </w:r>
    </w:p>
    <w:p w:rsidR="005250C4" w:rsidRPr="000E473F" w:rsidRDefault="00E161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E473F">
        <w:rPr>
          <w:rFonts w:ascii="PT Astra Serif" w:hAnsi="PT Astra Serif"/>
          <w:sz w:val="28"/>
          <w:szCs w:val="28"/>
        </w:rPr>
        <w:t xml:space="preserve">2013 года в органах и организациях по </w:t>
      </w:r>
      <w:proofErr w:type="gramStart"/>
      <w:r w:rsidRPr="000E473F">
        <w:rPr>
          <w:rFonts w:ascii="PT Astra Serif" w:hAnsi="PT Astra Serif"/>
          <w:sz w:val="28"/>
          <w:szCs w:val="28"/>
        </w:rPr>
        <w:t>государственному</w:t>
      </w:r>
      <w:proofErr w:type="gramEnd"/>
    </w:p>
    <w:p w:rsidR="005250C4" w:rsidRPr="000E473F" w:rsidRDefault="00E161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E473F">
        <w:rPr>
          <w:rFonts w:ascii="PT Astra Serif" w:hAnsi="PT Astra Serif"/>
          <w:sz w:val="28"/>
          <w:szCs w:val="28"/>
        </w:rPr>
        <w:t>техническому уч</w:t>
      </w:r>
      <w:r w:rsidR="000E473F">
        <w:rPr>
          <w:rFonts w:ascii="PT Astra Serif" w:hAnsi="PT Astra Serif"/>
          <w:sz w:val="28"/>
          <w:szCs w:val="28"/>
        </w:rPr>
        <w:t>ё</w:t>
      </w:r>
      <w:r w:rsidRPr="000E473F">
        <w:rPr>
          <w:rFonts w:ascii="PT Astra Serif" w:hAnsi="PT Astra Serif"/>
          <w:sz w:val="28"/>
          <w:szCs w:val="28"/>
        </w:rPr>
        <w:t>ту и (или) технической инвентаризации</w:t>
      </w:r>
    </w:p>
    <w:p w:rsidR="005250C4" w:rsidRPr="000E473F" w:rsidRDefault="00E161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E473F">
        <w:rPr>
          <w:rFonts w:ascii="PT Astra Serif" w:hAnsi="PT Astra Serif"/>
          <w:sz w:val="28"/>
          <w:szCs w:val="28"/>
        </w:rPr>
        <w:t>уч</w:t>
      </w:r>
      <w:r w:rsidR="000E473F">
        <w:rPr>
          <w:rFonts w:ascii="PT Astra Serif" w:hAnsi="PT Astra Serif"/>
          <w:sz w:val="28"/>
          <w:szCs w:val="28"/>
        </w:rPr>
        <w:t>ё</w:t>
      </w:r>
      <w:r w:rsidRPr="000E473F">
        <w:rPr>
          <w:rFonts w:ascii="PT Astra Serif" w:hAnsi="PT Astra Serif"/>
          <w:sz w:val="28"/>
          <w:szCs w:val="28"/>
        </w:rPr>
        <w:t xml:space="preserve">тно-технической документации об объектах </w:t>
      </w:r>
      <w:proofErr w:type="gramStart"/>
      <w:r w:rsidRPr="000E473F">
        <w:rPr>
          <w:rFonts w:ascii="PT Astra Serif" w:hAnsi="PT Astra Serif"/>
          <w:sz w:val="28"/>
          <w:szCs w:val="28"/>
        </w:rPr>
        <w:t>государственного</w:t>
      </w:r>
      <w:proofErr w:type="gramEnd"/>
    </w:p>
    <w:p w:rsidR="005250C4" w:rsidRPr="000E473F" w:rsidRDefault="00E161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E473F">
        <w:rPr>
          <w:rFonts w:ascii="PT Astra Serif" w:hAnsi="PT Astra Serif"/>
          <w:sz w:val="28"/>
          <w:szCs w:val="28"/>
        </w:rPr>
        <w:t>технического уч</w:t>
      </w:r>
      <w:r w:rsidR="000E473F">
        <w:rPr>
          <w:rFonts w:ascii="PT Astra Serif" w:hAnsi="PT Astra Serif"/>
          <w:sz w:val="28"/>
          <w:szCs w:val="28"/>
        </w:rPr>
        <w:t>ё</w:t>
      </w:r>
      <w:r w:rsidRPr="000E473F">
        <w:rPr>
          <w:rFonts w:ascii="PT Astra Serif" w:hAnsi="PT Astra Serif"/>
          <w:sz w:val="28"/>
          <w:szCs w:val="28"/>
        </w:rPr>
        <w:t>та и технической инвентаризации</w:t>
      </w:r>
    </w:p>
    <w:p w:rsidR="005250C4" w:rsidRPr="000E473F" w:rsidRDefault="00E161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0E473F">
        <w:rPr>
          <w:rFonts w:ascii="PT Astra Serif" w:hAnsi="PT Astra Serif"/>
          <w:sz w:val="28"/>
          <w:szCs w:val="28"/>
        </w:rPr>
        <w:t>(регистрационных книг, реестров, копий правоустанавливающих</w:t>
      </w:r>
      <w:proofErr w:type="gramEnd"/>
    </w:p>
    <w:p w:rsidR="005250C4" w:rsidRPr="000E473F" w:rsidRDefault="00E161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E473F">
        <w:rPr>
          <w:rFonts w:ascii="PT Astra Serif" w:hAnsi="PT Astra Serif"/>
          <w:sz w:val="28"/>
          <w:szCs w:val="28"/>
        </w:rPr>
        <w:t>документов и тому подобного) и содержащихся в них сведений</w:t>
      </w:r>
    </w:p>
    <w:p w:rsidR="005250C4" w:rsidRPr="008D1C01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8D1C01" w:rsidRDefault="005250C4">
      <w:pPr>
        <w:rPr>
          <w:rFonts w:ascii="PT Astra Serif" w:hAnsi="PT Astra Serif"/>
          <w:sz w:val="28"/>
          <w:szCs w:val="28"/>
        </w:rPr>
        <w:sectPr w:rsidR="005250C4" w:rsidRPr="008D1C01" w:rsidSect="00557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921"/>
        <w:gridCol w:w="1361"/>
        <w:gridCol w:w="1587"/>
      </w:tblGrid>
      <w:tr w:rsidR="005250C4" w:rsidRPr="008D1C01">
        <w:tc>
          <w:tcPr>
            <w:tcW w:w="624" w:type="dxa"/>
            <w:vMerge w:val="restart"/>
          </w:tcPr>
          <w:p w:rsidR="005250C4" w:rsidRPr="008D1C01" w:rsidRDefault="000E473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</w:p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D1C0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8D1C0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9921" w:type="dxa"/>
            <w:vMerge w:val="restart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Вид документа, копия которого</w:t>
            </w:r>
          </w:p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предоставляется,</w:t>
            </w:r>
          </w:p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либо содержащего сведения</w:t>
            </w:r>
          </w:p>
        </w:tc>
        <w:tc>
          <w:tcPr>
            <w:tcW w:w="2948" w:type="dxa"/>
            <w:gridSpan w:val="2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Размер платы, рублей</w:t>
            </w:r>
          </w:p>
        </w:tc>
      </w:tr>
      <w:tr w:rsidR="005250C4" w:rsidRPr="008D1C01">
        <w:tc>
          <w:tcPr>
            <w:tcW w:w="624" w:type="dxa"/>
            <w:vMerge/>
          </w:tcPr>
          <w:p w:rsidR="005250C4" w:rsidRPr="008D1C01" w:rsidRDefault="005250C4">
            <w:pPr>
              <w:spacing w:after="1" w:line="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1" w:type="dxa"/>
            <w:vMerge/>
          </w:tcPr>
          <w:p w:rsidR="005250C4" w:rsidRPr="008D1C01" w:rsidRDefault="005250C4">
            <w:pPr>
              <w:spacing w:after="1" w:line="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Для</w:t>
            </w:r>
          </w:p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физических</w:t>
            </w:r>
          </w:p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лиц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Для юридических лиц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Технический паспорт объекта капитального строительства, помещения (общей площадью до 100 кв. м), формат A4 - 1 лист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184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408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Технический паспорт объекта капитального строительства, помещения (общей площадью от 100 кв. м до 500 кв. м), формат A4 - 1 лист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153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357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Технический паспорт объекта капитального строительства, помещения (общей площадью от 500 кв. м), формат A4 - 1 лист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153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337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Поэтажный/ситуационный план, формат A4 - 1 лист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408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918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Поэтажный/ситуационный план, иной формат - 1 лист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469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1061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398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877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9921" w:type="dxa"/>
          </w:tcPr>
          <w:p w:rsidR="005250C4" w:rsidRPr="008D1C01" w:rsidRDefault="005250C4" w:rsidP="00466EF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Уч</w:t>
            </w:r>
            <w:r w:rsidR="00466EF3">
              <w:rPr>
                <w:rFonts w:ascii="PT Astra Serif" w:hAnsi="PT Astra Serif"/>
                <w:sz w:val="28"/>
                <w:szCs w:val="28"/>
              </w:rPr>
              <w:t>ё</w:t>
            </w:r>
            <w:r w:rsidRPr="008D1C01">
              <w:rPr>
                <w:rFonts w:ascii="PT Astra Serif" w:hAnsi="PT Astra Serif"/>
                <w:sz w:val="28"/>
                <w:szCs w:val="28"/>
              </w:rPr>
              <w:t>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A4 - 1 лист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408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918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Проектно-разрешительная документация, техническое или экспертное заключение или иная документация, содержащаяся в архиве, формат A4 либо иной формат - 1 лист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408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918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Правоустанавливающий (правоудостоверяющий) документ, хранящийся в материалах инвентарного дела, формат A4 - 1 лист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469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1061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265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612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1428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3162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765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1734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9921" w:type="dxa"/>
          </w:tcPr>
          <w:p w:rsidR="005250C4" w:rsidRPr="008D1C01" w:rsidRDefault="005250C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918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2040</w:t>
            </w:r>
          </w:p>
        </w:tc>
      </w:tr>
      <w:tr w:rsidR="005250C4" w:rsidRPr="008D1C01">
        <w:tc>
          <w:tcPr>
            <w:tcW w:w="624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9921" w:type="dxa"/>
          </w:tcPr>
          <w:p w:rsidR="005250C4" w:rsidRPr="008D1C01" w:rsidRDefault="005250C4" w:rsidP="000E473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Справка, содержащая сведения о характеристиках объекта государственного технического уч</w:t>
            </w:r>
            <w:r w:rsidR="000E473F">
              <w:rPr>
                <w:rFonts w:ascii="PT Astra Serif" w:hAnsi="PT Astra Serif"/>
                <w:sz w:val="28"/>
                <w:szCs w:val="28"/>
              </w:rPr>
              <w:t>ё</w:t>
            </w:r>
            <w:r w:rsidRPr="008D1C01">
              <w:rPr>
                <w:rFonts w:ascii="PT Astra Serif" w:hAnsi="PT Astra Serif"/>
                <w:sz w:val="28"/>
                <w:szCs w:val="28"/>
              </w:rPr>
              <w:t>та</w:t>
            </w:r>
          </w:p>
        </w:tc>
        <w:tc>
          <w:tcPr>
            <w:tcW w:w="1361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1020</w:t>
            </w:r>
          </w:p>
        </w:tc>
        <w:tc>
          <w:tcPr>
            <w:tcW w:w="1587" w:type="dxa"/>
          </w:tcPr>
          <w:p w:rsidR="005250C4" w:rsidRPr="008D1C01" w:rsidRDefault="005250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1C01">
              <w:rPr>
                <w:rFonts w:ascii="PT Astra Serif" w:hAnsi="PT Astra Serif"/>
                <w:sz w:val="28"/>
                <w:szCs w:val="28"/>
              </w:rPr>
              <w:t>2244</w:t>
            </w:r>
          </w:p>
        </w:tc>
      </w:tr>
    </w:tbl>
    <w:p w:rsidR="005250C4" w:rsidRPr="008D1C01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8D1C01" w:rsidRDefault="005250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250C4" w:rsidRPr="008D1C01" w:rsidRDefault="005250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8"/>
          <w:szCs w:val="28"/>
        </w:rPr>
      </w:pPr>
    </w:p>
    <w:p w:rsidR="00F07D4E" w:rsidRPr="008D1C01" w:rsidRDefault="00F07D4E">
      <w:pPr>
        <w:rPr>
          <w:rFonts w:ascii="PT Astra Serif" w:hAnsi="PT Astra Serif"/>
          <w:sz w:val="28"/>
          <w:szCs w:val="28"/>
        </w:rPr>
      </w:pPr>
    </w:p>
    <w:sectPr w:rsidR="00F07D4E" w:rsidRPr="008D1C01" w:rsidSect="0055726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C4"/>
    <w:rsid w:val="00007810"/>
    <w:rsid w:val="0008198E"/>
    <w:rsid w:val="00083524"/>
    <w:rsid w:val="00093FB0"/>
    <w:rsid w:val="00094021"/>
    <w:rsid w:val="000E473F"/>
    <w:rsid w:val="00120CEC"/>
    <w:rsid w:val="00142251"/>
    <w:rsid w:val="001B454E"/>
    <w:rsid w:val="001C416A"/>
    <w:rsid w:val="001D3DCF"/>
    <w:rsid w:val="0039148F"/>
    <w:rsid w:val="003A458C"/>
    <w:rsid w:val="003D09CE"/>
    <w:rsid w:val="00415D6E"/>
    <w:rsid w:val="00466EF3"/>
    <w:rsid w:val="004A0AD9"/>
    <w:rsid w:val="005009FA"/>
    <w:rsid w:val="005250C4"/>
    <w:rsid w:val="00557267"/>
    <w:rsid w:val="0056375B"/>
    <w:rsid w:val="005A7FBD"/>
    <w:rsid w:val="005F2EA2"/>
    <w:rsid w:val="0061268F"/>
    <w:rsid w:val="00627DC7"/>
    <w:rsid w:val="006B2996"/>
    <w:rsid w:val="007870AB"/>
    <w:rsid w:val="00824BDD"/>
    <w:rsid w:val="00860115"/>
    <w:rsid w:val="008749E5"/>
    <w:rsid w:val="008D1C01"/>
    <w:rsid w:val="00920682"/>
    <w:rsid w:val="00921BE4"/>
    <w:rsid w:val="009548FA"/>
    <w:rsid w:val="0097157C"/>
    <w:rsid w:val="009A5251"/>
    <w:rsid w:val="00A00708"/>
    <w:rsid w:val="00A42528"/>
    <w:rsid w:val="00A87F06"/>
    <w:rsid w:val="00A9734D"/>
    <w:rsid w:val="00AF5E7D"/>
    <w:rsid w:val="00B34D56"/>
    <w:rsid w:val="00B40C9B"/>
    <w:rsid w:val="00BA68E5"/>
    <w:rsid w:val="00BD01A6"/>
    <w:rsid w:val="00BE0A1A"/>
    <w:rsid w:val="00C31892"/>
    <w:rsid w:val="00D41048"/>
    <w:rsid w:val="00DB7F9F"/>
    <w:rsid w:val="00E16143"/>
    <w:rsid w:val="00E33006"/>
    <w:rsid w:val="00E37AB2"/>
    <w:rsid w:val="00E404A0"/>
    <w:rsid w:val="00E9695A"/>
    <w:rsid w:val="00EB77AB"/>
    <w:rsid w:val="00ED39AC"/>
    <w:rsid w:val="00EE1E5B"/>
    <w:rsid w:val="00F07D4E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B09E7CA0D5A0C4E078B279A9500DE618C6A499DDFF62C047A1F4F4FD14924F8B357F8FB86D059240C645AF39D808DAD72161157E4E1E6522FOBIFI" TargetMode="External"/><Relationship Id="rId13" Type="http://schemas.openxmlformats.org/officeDocument/2006/relationships/hyperlink" Target="consultantplus://offline/ref=66B51B09E7CA0D5A0C4E198631F6CB0ADC6AD76F4C9AD7A4765B21421846DB1E63B7EA1DB4F38C8409615A6C53AFD2C4DCBE721E0DO5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51B09E7CA0D5A0C4E198631F6CB0ADC6AD76F4C9AD7A4765B21421846DB1E63B7EA1DB4F38C8409615A6C53AFD2C4DCBE721E0DO5I5I" TargetMode="External"/><Relationship Id="rId12" Type="http://schemas.openxmlformats.org/officeDocument/2006/relationships/hyperlink" Target="consultantplus://offline/ref=66B51B09E7CA0D5A0C4E078B279A9500DE618C6A499DDFF62C047A1F4F4FD14924F8B357F8FB86D059240C645AF39D808DAD72161157E4E1E6522FOBIF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1B09E7CA0D5A0C4E198631F6CB0ADC6AD76F4C9AD7A4765B21421846DB1E63B7EA11B9FE8C8409615A6C53AFD2C4DCBE721E0DO5I5I" TargetMode="External"/><Relationship Id="rId11" Type="http://schemas.openxmlformats.org/officeDocument/2006/relationships/hyperlink" Target="consultantplus://offline/ref=66B51B09E7CA0D5A0C4E198631F6CB0AD962D7604C97D7A4765B21421846DB1E71B7B219BEFE99D05C3B0D6153OAI5I" TargetMode="External"/><Relationship Id="rId5" Type="http://schemas.openxmlformats.org/officeDocument/2006/relationships/hyperlink" Target="consultantplus://offline/ref=66B51B09E7CA0D5A0C4E198631F6CB0ADC6AD76F4C9AD7A4765B21421846DB1E63B7EA11B9F18C8409615A6C53AFD2C4DCBE721E0DO5I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B51B09E7CA0D5A0C4E198631F6CB0ADC6AD76F4C9AD7A4765B21421846DB1E63B7EA11B9FE8C8409615A6C53AFD2C4DCBE721E0DO5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51B09E7CA0D5A0C4E198631F6CB0ADB62D46E469AD7A4765B21421846DB1E63B7EA15BCF687D4512E5B3015F2C1C6D0BE701A1155E0FDOEI6I" TargetMode="External"/><Relationship Id="rId14" Type="http://schemas.openxmlformats.org/officeDocument/2006/relationships/hyperlink" Target="consultantplus://offline/ref=66B51B09E7CA0D5A0C4E078B279A9500DE618C6A499DDFF62C047A1F4F4FD14924F8B357F8FB86D059240C665AF39D808DAD72161157E4E1E6522FOB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Батушева Юлия Александровна</dc:creator>
  <cp:lastModifiedBy>User</cp:lastModifiedBy>
  <cp:revision>2</cp:revision>
  <cp:lastPrinted>2022-07-06T12:38:00Z</cp:lastPrinted>
  <dcterms:created xsi:type="dcterms:W3CDTF">2022-07-07T05:12:00Z</dcterms:created>
  <dcterms:modified xsi:type="dcterms:W3CDTF">2022-07-07T05:12:00Z</dcterms:modified>
</cp:coreProperties>
</file>